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3664" w:rsidRPr="005B406E" w:rsidRDefault="00CD358B">
      <w:pPr>
        <w:pStyle w:val="Heading1"/>
        <w:spacing w:before="0"/>
        <w:jc w:val="both"/>
        <w:rPr>
          <w:rFonts w:asciiTheme="minorHAnsi" w:hAnsiTheme="minorHAnsi" w:cstheme="minorHAnsi"/>
        </w:rPr>
      </w:pPr>
      <w:r w:rsidRPr="005B406E">
        <w:rPr>
          <w:rFonts w:asciiTheme="minorHAnsi" w:hAnsiTheme="minorHAnsi" w:cstheme="minorHAnsi"/>
        </w:rPr>
        <w:t>ADMIN &amp; COMMUNICATIONS INTERN</w:t>
      </w:r>
    </w:p>
    <w:p w14:paraId="00000002" w14:textId="77777777" w:rsidR="00323664" w:rsidRPr="005B406E" w:rsidRDefault="00323664">
      <w:pPr>
        <w:jc w:val="both"/>
        <w:rPr>
          <w:rFonts w:asciiTheme="minorHAnsi" w:eastAsia="Calibri" w:hAnsiTheme="minorHAnsi" w:cstheme="minorHAnsi"/>
        </w:rPr>
      </w:pPr>
    </w:p>
    <w:p w14:paraId="00000003" w14:textId="77777777" w:rsidR="00323664" w:rsidRPr="005B406E" w:rsidRDefault="00CD358B">
      <w:pPr>
        <w:jc w:val="both"/>
        <w:rPr>
          <w:rFonts w:asciiTheme="minorHAnsi" w:eastAsia="Calibri" w:hAnsiTheme="minorHAnsi" w:cstheme="minorHAnsi"/>
        </w:rPr>
      </w:pPr>
      <w:r w:rsidRPr="005B406E">
        <w:rPr>
          <w:rFonts w:asciiTheme="minorHAnsi" w:eastAsia="Calibri" w:hAnsiTheme="minorHAnsi" w:cstheme="minorHAnsi"/>
          <w:b/>
        </w:rPr>
        <w:t>Reporting to:</w:t>
      </w:r>
      <w:r w:rsidRPr="005B406E">
        <w:rPr>
          <w:rFonts w:asciiTheme="minorHAnsi" w:eastAsia="Calibri" w:hAnsiTheme="minorHAnsi" w:cstheme="minorHAnsi"/>
        </w:rPr>
        <w:t xml:space="preserve"> Eurodad Head of Operations &amp; Eurodad Communications Manager </w:t>
      </w:r>
    </w:p>
    <w:p w14:paraId="00000004" w14:textId="77777777" w:rsidR="00323664" w:rsidRPr="005B406E" w:rsidRDefault="00323664">
      <w:pPr>
        <w:jc w:val="both"/>
        <w:rPr>
          <w:rFonts w:asciiTheme="minorHAnsi" w:eastAsia="Calibri" w:hAnsiTheme="minorHAnsi" w:cstheme="minorHAnsi"/>
        </w:rPr>
      </w:pPr>
    </w:p>
    <w:p w14:paraId="00000006" w14:textId="3981535F" w:rsidR="00323664" w:rsidRPr="005B406E" w:rsidRDefault="00CD358B">
      <w:pPr>
        <w:jc w:val="both"/>
        <w:rPr>
          <w:rFonts w:asciiTheme="minorHAnsi" w:eastAsia="Calibri" w:hAnsiTheme="minorHAnsi" w:cstheme="minorHAnsi"/>
        </w:rPr>
      </w:pPr>
      <w:r w:rsidRPr="005B406E">
        <w:rPr>
          <w:rFonts w:asciiTheme="minorHAnsi" w:eastAsia="Calibri" w:hAnsiTheme="minorHAnsi" w:cstheme="minorHAnsi"/>
          <w:b/>
        </w:rPr>
        <w:t xml:space="preserve">About Eurodad: </w:t>
      </w:r>
      <w:r w:rsidRPr="005B406E">
        <w:rPr>
          <w:rFonts w:asciiTheme="minorHAnsi" w:eastAsia="Calibri" w:hAnsiTheme="minorHAnsi" w:cstheme="minorHAnsi"/>
        </w:rPr>
        <w:t>Eurodad (the European Network on Debt and Development) is a network of 5</w:t>
      </w:r>
      <w:r w:rsidR="00084B8A" w:rsidRPr="005B406E">
        <w:rPr>
          <w:rFonts w:asciiTheme="minorHAnsi" w:eastAsia="Calibri" w:hAnsiTheme="minorHAnsi" w:cstheme="minorHAnsi"/>
        </w:rPr>
        <w:t>9</w:t>
      </w:r>
      <w:r w:rsidRPr="005B406E">
        <w:rPr>
          <w:rFonts w:asciiTheme="minorHAnsi" w:eastAsia="Calibri" w:hAnsiTheme="minorHAnsi" w:cstheme="minorHAnsi"/>
        </w:rPr>
        <w:t xml:space="preserve"> civil society </w:t>
      </w:r>
      <w:proofErr w:type="spellStart"/>
      <w:r w:rsidRPr="005B406E">
        <w:rPr>
          <w:rFonts w:asciiTheme="minorHAnsi" w:eastAsia="Calibri" w:hAnsiTheme="minorHAnsi" w:cstheme="minorHAnsi"/>
        </w:rPr>
        <w:t>organisations</w:t>
      </w:r>
      <w:proofErr w:type="spellEnd"/>
      <w:r w:rsidRPr="005B406E">
        <w:rPr>
          <w:rFonts w:asciiTheme="minorHAnsi" w:eastAsia="Calibri" w:hAnsiTheme="minorHAnsi" w:cstheme="minorHAnsi"/>
        </w:rPr>
        <w:t xml:space="preserve"> (CSOs) from 2</w:t>
      </w:r>
      <w:r w:rsidR="00084B8A" w:rsidRPr="005B406E">
        <w:rPr>
          <w:rFonts w:asciiTheme="minorHAnsi" w:eastAsia="Calibri" w:hAnsiTheme="minorHAnsi" w:cstheme="minorHAnsi"/>
        </w:rPr>
        <w:t>8</w:t>
      </w:r>
      <w:r w:rsidRPr="005B406E">
        <w:rPr>
          <w:rFonts w:asciiTheme="minorHAnsi" w:eastAsia="Calibri" w:hAnsiTheme="minorHAnsi" w:cstheme="minorHAnsi"/>
        </w:rPr>
        <w:t xml:space="preserve"> European countries, </w:t>
      </w:r>
      <w:r w:rsidR="004F16B3" w:rsidRPr="005B406E">
        <w:rPr>
          <w:rFonts w:asciiTheme="minorHAnsi" w:eastAsia="Calibri" w:hAnsiTheme="minorHAnsi" w:cstheme="minorHAnsi"/>
        </w:rPr>
        <w:t>s, advocating for democratically</w:t>
      </w:r>
      <w:r w:rsidR="005B406E" w:rsidRPr="005B406E">
        <w:rPr>
          <w:rFonts w:asciiTheme="minorHAnsi" w:eastAsia="Calibri" w:hAnsiTheme="minorHAnsi" w:cstheme="minorHAnsi"/>
        </w:rPr>
        <w:t xml:space="preserve"> </w:t>
      </w:r>
      <w:r w:rsidR="004F16B3" w:rsidRPr="005B406E">
        <w:rPr>
          <w:rFonts w:asciiTheme="minorHAnsi" w:eastAsia="Calibri" w:hAnsiTheme="minorHAnsi" w:cstheme="minorHAnsi"/>
        </w:rPr>
        <w:t xml:space="preserve">controlled, gender-just and human rights-based financial and economic systems. With an excellent track-record in achieving change, Eurodad is a progressive and open-minded employer, mindful of the well-being of its employees. </w:t>
      </w:r>
    </w:p>
    <w:p w14:paraId="00000008" w14:textId="79F40115" w:rsidR="00323664" w:rsidRPr="005B406E" w:rsidRDefault="00323664">
      <w:pPr>
        <w:jc w:val="both"/>
        <w:rPr>
          <w:rFonts w:asciiTheme="minorHAnsi" w:eastAsia="Calibri" w:hAnsiTheme="minorHAnsi" w:cstheme="minorHAnsi"/>
        </w:rPr>
      </w:pPr>
    </w:p>
    <w:p w14:paraId="0000000A" w14:textId="00FB3C0D" w:rsidR="00323664" w:rsidRPr="005B406E" w:rsidRDefault="004F16B3">
      <w:pPr>
        <w:jc w:val="both"/>
        <w:rPr>
          <w:rFonts w:asciiTheme="minorHAnsi" w:eastAsia="Calibri" w:hAnsiTheme="minorHAnsi" w:cstheme="minorHAnsi"/>
        </w:rPr>
      </w:pPr>
      <w:r w:rsidRPr="005B406E">
        <w:rPr>
          <w:rFonts w:asciiTheme="minorHAnsi" w:eastAsia="Calibri" w:hAnsiTheme="minorHAnsi" w:cstheme="minorHAnsi"/>
        </w:rPr>
        <w:t>For more information about Eurodad and our most recent work, visit our website: www.eurodad.org and subscribe to our Development Finance Watch newsletter for further information.</w:t>
      </w:r>
    </w:p>
    <w:p w14:paraId="413B62C3" w14:textId="77777777" w:rsidR="005B406E" w:rsidRPr="005B406E" w:rsidRDefault="005B406E">
      <w:pPr>
        <w:jc w:val="both"/>
        <w:rPr>
          <w:rFonts w:asciiTheme="minorHAnsi" w:eastAsia="Calibri" w:hAnsiTheme="minorHAnsi" w:cstheme="minorHAnsi"/>
        </w:rPr>
      </w:pPr>
    </w:p>
    <w:p w14:paraId="0000000B" w14:textId="77777777" w:rsidR="00323664" w:rsidRPr="005B406E" w:rsidRDefault="00CD358B">
      <w:pPr>
        <w:jc w:val="both"/>
        <w:rPr>
          <w:rFonts w:asciiTheme="minorHAnsi" w:eastAsia="Calibri" w:hAnsiTheme="minorHAnsi" w:cstheme="minorHAnsi"/>
        </w:rPr>
      </w:pPr>
      <w:r w:rsidRPr="005B406E">
        <w:rPr>
          <w:rFonts w:asciiTheme="minorHAnsi" w:eastAsia="Calibri" w:hAnsiTheme="minorHAnsi" w:cstheme="minorHAnsi"/>
          <w:b/>
        </w:rPr>
        <w:t>Role Purpose:</w:t>
      </w:r>
      <w:r w:rsidRPr="005B406E">
        <w:rPr>
          <w:rFonts w:asciiTheme="minorHAnsi" w:eastAsia="Calibri" w:hAnsiTheme="minorHAnsi" w:cstheme="minorHAnsi"/>
        </w:rPr>
        <w:t xml:space="preserve"> </w:t>
      </w:r>
    </w:p>
    <w:p w14:paraId="0000000C" w14:textId="4C016095" w:rsidR="00323664" w:rsidRPr="005B406E" w:rsidRDefault="00CD358B">
      <w:pPr>
        <w:jc w:val="both"/>
        <w:rPr>
          <w:rFonts w:asciiTheme="minorHAnsi" w:eastAsia="Calibri" w:hAnsiTheme="minorHAnsi" w:cstheme="minorHAnsi"/>
        </w:rPr>
      </w:pPr>
      <w:r w:rsidRPr="005B406E">
        <w:rPr>
          <w:rFonts w:asciiTheme="minorHAnsi" w:eastAsia="Calibri" w:hAnsiTheme="minorHAnsi" w:cstheme="minorHAnsi"/>
        </w:rPr>
        <w:t xml:space="preserve">In this internship position you will help ensure that the essential </w:t>
      </w:r>
      <w:r w:rsidR="004F16B3" w:rsidRPr="005B406E">
        <w:rPr>
          <w:rFonts w:asciiTheme="minorHAnsi" w:eastAsia="Calibri" w:hAnsiTheme="minorHAnsi" w:cstheme="minorHAnsi"/>
        </w:rPr>
        <w:t xml:space="preserve">activities </w:t>
      </w:r>
      <w:r w:rsidRPr="005B406E">
        <w:rPr>
          <w:rFonts w:asciiTheme="minorHAnsi" w:eastAsia="Calibri" w:hAnsiTheme="minorHAnsi" w:cstheme="minorHAnsi"/>
        </w:rPr>
        <w:t xml:space="preserve">required by our </w:t>
      </w:r>
      <w:r w:rsidR="005F2342" w:rsidRPr="005B406E">
        <w:rPr>
          <w:rFonts w:asciiTheme="minorHAnsi" w:eastAsia="Calibri" w:hAnsiTheme="minorHAnsi" w:cstheme="minorHAnsi"/>
        </w:rPr>
        <w:t>growing</w:t>
      </w:r>
      <w:r w:rsidRPr="005B406E">
        <w:rPr>
          <w:rFonts w:asciiTheme="minorHAnsi" w:eastAsia="Calibri" w:hAnsiTheme="minorHAnsi" w:cstheme="minorHAnsi"/>
        </w:rPr>
        <w:t xml:space="preserve"> multinational team are carried out effectively and efficiently. Committed to supporting the cause of social and economic justice, you will assist </w:t>
      </w:r>
      <w:proofErr w:type="spellStart"/>
      <w:r w:rsidRPr="005B406E">
        <w:rPr>
          <w:rFonts w:asciiTheme="minorHAnsi" w:eastAsia="Calibri" w:hAnsiTheme="minorHAnsi" w:cstheme="minorHAnsi"/>
        </w:rPr>
        <w:t>Eurodad’s</w:t>
      </w:r>
      <w:proofErr w:type="spellEnd"/>
      <w:r w:rsidRPr="005B406E">
        <w:rPr>
          <w:rFonts w:asciiTheme="minorHAnsi" w:eastAsia="Calibri" w:hAnsiTheme="minorHAnsi" w:cstheme="minorHAnsi"/>
        </w:rPr>
        <w:t xml:space="preserve"> operations and communications teams in their key functions. This will include </w:t>
      </w:r>
      <w:r w:rsidR="004F16B3" w:rsidRPr="005B406E">
        <w:rPr>
          <w:rFonts w:asciiTheme="minorHAnsi" w:eastAsia="Calibri" w:hAnsiTheme="minorHAnsi" w:cstheme="minorHAnsi"/>
        </w:rPr>
        <w:t xml:space="preserve">output production support, events &amp; </w:t>
      </w:r>
      <w:r w:rsidRPr="005B406E">
        <w:rPr>
          <w:rFonts w:asciiTheme="minorHAnsi" w:eastAsia="Calibri" w:hAnsiTheme="minorHAnsi" w:cstheme="minorHAnsi"/>
        </w:rPr>
        <w:t xml:space="preserve">travel arrangements, general office management, </w:t>
      </w:r>
      <w:r w:rsidR="00865F44" w:rsidRPr="005B406E">
        <w:rPr>
          <w:rFonts w:asciiTheme="minorHAnsi" w:eastAsia="Calibri" w:hAnsiTheme="minorHAnsi" w:cstheme="minorHAnsi"/>
        </w:rPr>
        <w:t xml:space="preserve">project management, </w:t>
      </w:r>
      <w:r w:rsidRPr="005B406E">
        <w:rPr>
          <w:rFonts w:asciiTheme="minorHAnsi" w:eastAsia="Calibri" w:hAnsiTheme="minorHAnsi" w:cstheme="minorHAnsi"/>
        </w:rPr>
        <w:t xml:space="preserve">grants administration, database maintenance &amp; archiving. To ensure we continue to meet the highest standards, we are committed to training and personal development of all our staff. </w:t>
      </w:r>
    </w:p>
    <w:p w14:paraId="0000000D" w14:textId="77777777" w:rsidR="00323664" w:rsidRPr="005B406E" w:rsidRDefault="00323664">
      <w:pPr>
        <w:jc w:val="both"/>
        <w:rPr>
          <w:rFonts w:asciiTheme="minorHAnsi" w:eastAsia="Calibri" w:hAnsiTheme="minorHAnsi" w:cstheme="minorHAnsi"/>
        </w:rPr>
      </w:pPr>
    </w:p>
    <w:p w14:paraId="0000000E" w14:textId="77777777" w:rsidR="00323664" w:rsidRPr="005B406E" w:rsidRDefault="00CD358B">
      <w:pPr>
        <w:pBdr>
          <w:top w:val="nil"/>
          <w:left w:val="nil"/>
          <w:bottom w:val="nil"/>
          <w:right w:val="nil"/>
          <w:between w:val="nil"/>
        </w:pBdr>
        <w:rPr>
          <w:rFonts w:asciiTheme="minorHAnsi" w:eastAsia="Calibri" w:hAnsiTheme="minorHAnsi" w:cstheme="minorHAnsi"/>
          <w:color w:val="000000"/>
        </w:rPr>
      </w:pPr>
      <w:r w:rsidRPr="005B406E">
        <w:rPr>
          <w:rFonts w:asciiTheme="minorHAnsi" w:eastAsia="Calibri" w:hAnsiTheme="minorHAnsi" w:cstheme="minorHAnsi"/>
          <w:b/>
          <w:color w:val="000000"/>
        </w:rPr>
        <w:t>Key contacts:</w:t>
      </w:r>
      <w:r w:rsidRPr="005B406E">
        <w:rPr>
          <w:rFonts w:asciiTheme="minorHAnsi" w:eastAsia="Times New Roman" w:hAnsiTheme="minorHAnsi" w:cstheme="minorHAnsi"/>
          <w:color w:val="000000"/>
        </w:rPr>
        <w:t xml:space="preserve"> </w:t>
      </w:r>
      <w:r w:rsidRPr="005B406E">
        <w:rPr>
          <w:rFonts w:asciiTheme="minorHAnsi" w:eastAsia="Calibri" w:hAnsiTheme="minorHAnsi" w:cstheme="minorHAnsi"/>
          <w:color w:val="000000"/>
        </w:rPr>
        <w:t>Eurodad colleagues, Eurodad members and allies, funders and providers</w:t>
      </w:r>
    </w:p>
    <w:p w14:paraId="0000000F" w14:textId="77777777" w:rsidR="00323664" w:rsidRPr="005B406E" w:rsidRDefault="00323664">
      <w:pPr>
        <w:jc w:val="both"/>
        <w:rPr>
          <w:rFonts w:asciiTheme="minorHAnsi" w:eastAsia="Calibri" w:hAnsiTheme="minorHAnsi" w:cstheme="minorHAnsi"/>
        </w:rPr>
      </w:pPr>
    </w:p>
    <w:p w14:paraId="7E3583E2" w14:textId="77777777" w:rsidR="005B406E" w:rsidRPr="005B406E" w:rsidRDefault="00CD358B">
      <w:pPr>
        <w:rPr>
          <w:rFonts w:asciiTheme="minorHAnsi" w:eastAsia="Calibri" w:hAnsiTheme="minorHAnsi" w:cstheme="minorHAnsi"/>
        </w:rPr>
      </w:pPr>
      <w:r w:rsidRPr="005B406E">
        <w:rPr>
          <w:rFonts w:asciiTheme="minorHAnsi" w:eastAsia="Calibri" w:hAnsiTheme="minorHAnsi" w:cstheme="minorHAnsi"/>
          <w:b/>
        </w:rPr>
        <w:t>Contract &amp; location</w:t>
      </w:r>
      <w:r w:rsidRPr="005B406E">
        <w:rPr>
          <w:rFonts w:asciiTheme="minorHAnsi" w:eastAsia="Calibri" w:hAnsiTheme="minorHAnsi" w:cstheme="minorHAnsi"/>
        </w:rPr>
        <w:t xml:space="preserve">: Brussels-based, </w:t>
      </w:r>
      <w:r w:rsidR="005B406E" w:rsidRPr="005B406E">
        <w:rPr>
          <w:rFonts w:asciiTheme="minorHAnsi" w:eastAsia="Calibri" w:hAnsiTheme="minorHAnsi" w:cstheme="minorHAnsi"/>
        </w:rPr>
        <w:t>six-month</w:t>
      </w:r>
      <w:r w:rsidRPr="005B406E">
        <w:rPr>
          <w:rFonts w:asciiTheme="minorHAnsi" w:eastAsia="Calibri" w:hAnsiTheme="minorHAnsi" w:cstheme="minorHAnsi"/>
        </w:rPr>
        <w:t xml:space="preserve"> remunerated internship contract (Convention </w:t>
      </w:r>
      <w:proofErr w:type="spellStart"/>
      <w:r w:rsidRPr="005B406E">
        <w:rPr>
          <w:rFonts w:asciiTheme="minorHAnsi" w:eastAsia="Calibri" w:hAnsiTheme="minorHAnsi" w:cstheme="minorHAnsi"/>
        </w:rPr>
        <w:t>d’Immersion</w:t>
      </w:r>
      <w:proofErr w:type="spellEnd"/>
      <w:r w:rsidRPr="005B406E">
        <w:rPr>
          <w:rFonts w:asciiTheme="minorHAnsi" w:eastAsia="Calibri" w:hAnsiTheme="minorHAnsi" w:cstheme="minorHAnsi"/>
        </w:rPr>
        <w:t xml:space="preserve"> </w:t>
      </w:r>
      <w:proofErr w:type="spellStart"/>
      <w:r w:rsidRPr="005B406E">
        <w:rPr>
          <w:rFonts w:asciiTheme="minorHAnsi" w:eastAsia="Calibri" w:hAnsiTheme="minorHAnsi" w:cstheme="minorHAnsi"/>
        </w:rPr>
        <w:t>Professionelle</w:t>
      </w:r>
      <w:proofErr w:type="spellEnd"/>
      <w:r w:rsidRPr="005B406E">
        <w:rPr>
          <w:rFonts w:asciiTheme="minorHAnsi" w:eastAsia="Calibri" w:hAnsiTheme="minorHAnsi" w:cstheme="minorHAnsi"/>
        </w:rPr>
        <w:t>)</w:t>
      </w:r>
      <w:r w:rsidR="004F16B3" w:rsidRPr="005B406E">
        <w:rPr>
          <w:rFonts w:asciiTheme="minorHAnsi" w:eastAsia="Calibri" w:hAnsiTheme="minorHAnsi" w:cstheme="minorHAnsi"/>
        </w:rPr>
        <w:t xml:space="preserve"> (once renewable, depending on performance and employment history of selected candidate)</w:t>
      </w:r>
      <w:r w:rsidRPr="005B406E">
        <w:rPr>
          <w:rFonts w:asciiTheme="minorHAnsi" w:eastAsia="Calibri" w:hAnsiTheme="minorHAnsi" w:cstheme="minorHAnsi"/>
        </w:rPr>
        <w:t xml:space="preserve">. </w:t>
      </w:r>
    </w:p>
    <w:p w14:paraId="47F055F2" w14:textId="77777777" w:rsidR="005B406E" w:rsidRPr="005B406E" w:rsidRDefault="005B406E">
      <w:pPr>
        <w:rPr>
          <w:rFonts w:asciiTheme="minorHAnsi" w:eastAsia="Calibri" w:hAnsiTheme="minorHAnsi" w:cstheme="minorHAnsi"/>
        </w:rPr>
      </w:pPr>
    </w:p>
    <w:p w14:paraId="00000011" w14:textId="66117CDF" w:rsidR="00323664" w:rsidRPr="005B406E" w:rsidRDefault="004F16B3">
      <w:pPr>
        <w:rPr>
          <w:rFonts w:asciiTheme="minorHAnsi" w:eastAsia="Calibri" w:hAnsiTheme="minorHAnsi" w:cstheme="minorHAnsi"/>
        </w:rPr>
      </w:pPr>
      <w:r w:rsidRPr="005B406E">
        <w:rPr>
          <w:rFonts w:asciiTheme="minorHAnsi" w:eastAsia="Calibri" w:hAnsiTheme="minorHAnsi" w:cstheme="minorHAnsi"/>
        </w:rPr>
        <w:t xml:space="preserve">Attractive benefits package including additional days leave, complementary </w:t>
      </w:r>
      <w:proofErr w:type="spellStart"/>
      <w:r w:rsidRPr="005B406E">
        <w:rPr>
          <w:rFonts w:asciiTheme="minorHAnsi" w:eastAsia="Calibri" w:hAnsiTheme="minorHAnsi" w:cstheme="minorHAnsi"/>
        </w:rPr>
        <w:t>Hospitalisation</w:t>
      </w:r>
      <w:proofErr w:type="spellEnd"/>
      <w:r w:rsidRPr="005B406E">
        <w:rPr>
          <w:rFonts w:asciiTheme="minorHAnsi" w:eastAsia="Calibri" w:hAnsiTheme="minorHAnsi" w:cstheme="minorHAnsi"/>
        </w:rPr>
        <w:t xml:space="preserve">, Ambulatory and Dental insurance (DKV), meal, eco, gift and culture-vouchers, working from home allowance, </w:t>
      </w:r>
      <w:r w:rsidR="005B406E" w:rsidRPr="005B406E">
        <w:rPr>
          <w:rFonts w:asciiTheme="minorHAnsi" w:eastAsia="Calibri" w:hAnsiTheme="minorHAnsi" w:cstheme="minorHAnsi"/>
        </w:rPr>
        <w:t xml:space="preserve">public transport allowance, </w:t>
      </w:r>
      <w:r w:rsidRPr="005B406E">
        <w:rPr>
          <w:rFonts w:asciiTheme="minorHAnsi" w:eastAsia="Calibri" w:hAnsiTheme="minorHAnsi" w:cstheme="minorHAnsi"/>
        </w:rPr>
        <w:t xml:space="preserve">travel insurance and contribution to a private pension plan. </w:t>
      </w:r>
      <w:r w:rsidR="00CD358B" w:rsidRPr="005B406E">
        <w:rPr>
          <w:rFonts w:asciiTheme="minorHAnsi" w:eastAsia="Calibri" w:hAnsiTheme="minorHAnsi" w:cstheme="minorHAnsi"/>
        </w:rPr>
        <w:br w:type="page"/>
      </w:r>
    </w:p>
    <w:p w14:paraId="00000012" w14:textId="77777777" w:rsidR="00323664" w:rsidRPr="005B406E" w:rsidRDefault="00CD358B">
      <w:pPr>
        <w:pStyle w:val="Heading1"/>
        <w:jc w:val="both"/>
        <w:rPr>
          <w:rFonts w:asciiTheme="minorHAnsi" w:hAnsiTheme="minorHAnsi" w:cstheme="minorHAnsi"/>
        </w:rPr>
      </w:pPr>
      <w:r w:rsidRPr="005B406E">
        <w:rPr>
          <w:rFonts w:asciiTheme="minorHAnsi" w:hAnsiTheme="minorHAnsi" w:cstheme="minorHAnsi"/>
        </w:rPr>
        <w:lastRenderedPageBreak/>
        <w:t>JOB DESCRIPTION</w:t>
      </w:r>
    </w:p>
    <w:p w14:paraId="00000013" w14:textId="77777777" w:rsidR="00323664" w:rsidRPr="005B406E" w:rsidRDefault="00CD358B">
      <w:pPr>
        <w:pStyle w:val="Heading2"/>
        <w:numPr>
          <w:ilvl w:val="0"/>
          <w:numId w:val="4"/>
        </w:numPr>
        <w:ind w:left="426"/>
        <w:jc w:val="both"/>
        <w:rPr>
          <w:rFonts w:asciiTheme="minorHAnsi" w:hAnsiTheme="minorHAnsi" w:cstheme="minorHAnsi"/>
        </w:rPr>
      </w:pPr>
      <w:r w:rsidRPr="005B406E">
        <w:rPr>
          <w:rFonts w:asciiTheme="minorHAnsi" w:hAnsiTheme="minorHAnsi" w:cstheme="minorHAnsi"/>
        </w:rPr>
        <w:t>EVENTS, TRAVEL, OFFICE MANAGEMENT</w:t>
      </w:r>
    </w:p>
    <w:p w14:paraId="00000014" w14:textId="77777777" w:rsidR="00323664" w:rsidRPr="005B406E" w:rsidRDefault="00CD358B">
      <w:pPr>
        <w:ind w:firstLine="360"/>
        <w:rPr>
          <w:rFonts w:asciiTheme="minorHAnsi" w:eastAsia="Calibri" w:hAnsiTheme="minorHAnsi" w:cstheme="minorHAnsi"/>
          <w:color w:val="2F5496"/>
        </w:rPr>
      </w:pPr>
      <w:r w:rsidRPr="005B406E">
        <w:rPr>
          <w:rFonts w:asciiTheme="minorHAnsi" w:eastAsia="Calibri" w:hAnsiTheme="minorHAnsi" w:cstheme="minorHAnsi"/>
          <w:color w:val="2F5496"/>
        </w:rPr>
        <w:t>Meetings and Events Coordination</w:t>
      </w:r>
    </w:p>
    <w:p w14:paraId="00000015" w14:textId="17DEF8F6" w:rsidR="00323664" w:rsidRPr="005B406E" w:rsidRDefault="00CD358B">
      <w:pPr>
        <w:numPr>
          <w:ilvl w:val="0"/>
          <w:numId w:val="6"/>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 xml:space="preserve">Organize </w:t>
      </w:r>
      <w:r w:rsidR="004F16B3" w:rsidRPr="005B406E">
        <w:rPr>
          <w:rFonts w:asciiTheme="minorHAnsi" w:eastAsia="Calibri" w:hAnsiTheme="minorHAnsi" w:cstheme="minorHAnsi"/>
          <w:color w:val="000000"/>
          <w:sz w:val="23"/>
          <w:szCs w:val="23"/>
        </w:rPr>
        <w:t xml:space="preserve">webinars, </w:t>
      </w:r>
      <w:r w:rsidRPr="005B406E">
        <w:rPr>
          <w:rFonts w:asciiTheme="minorHAnsi" w:eastAsia="Calibri" w:hAnsiTheme="minorHAnsi" w:cstheme="minorHAnsi"/>
          <w:color w:val="000000"/>
          <w:sz w:val="23"/>
          <w:szCs w:val="23"/>
        </w:rPr>
        <w:t>meetings, events and conferences: find and book venues, liaise with relevant suppliers, track budgets and, if necessary, take notes and document the event by taking pictures etc.</w:t>
      </w:r>
    </w:p>
    <w:p w14:paraId="00000016" w14:textId="30BE0EC3" w:rsidR="00323664" w:rsidRPr="005B406E" w:rsidRDefault="00CD358B">
      <w:pPr>
        <w:numPr>
          <w:ilvl w:val="0"/>
          <w:numId w:val="6"/>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Organize internal meetings (</w:t>
      </w:r>
      <w:r w:rsidR="004F16B3" w:rsidRPr="005B406E">
        <w:rPr>
          <w:rFonts w:asciiTheme="minorHAnsi" w:eastAsia="Calibri" w:hAnsiTheme="minorHAnsi" w:cstheme="minorHAnsi"/>
          <w:color w:val="000000"/>
          <w:sz w:val="23"/>
          <w:szCs w:val="23"/>
        </w:rPr>
        <w:t>board meetings and</w:t>
      </w:r>
      <w:r w:rsidRPr="005B406E">
        <w:rPr>
          <w:rFonts w:asciiTheme="minorHAnsi" w:eastAsia="Calibri" w:hAnsiTheme="minorHAnsi" w:cstheme="minorHAnsi"/>
          <w:color w:val="000000"/>
          <w:sz w:val="23"/>
          <w:szCs w:val="23"/>
        </w:rPr>
        <w:t xml:space="preserve"> team meetings): book and set up rooms and logistics, support note taking &amp; documentation of the event outcomes.</w:t>
      </w:r>
    </w:p>
    <w:p w14:paraId="06491C2B" w14:textId="0B8CF435" w:rsidR="005B406E" w:rsidRPr="005B406E" w:rsidRDefault="005B406E">
      <w:pPr>
        <w:numPr>
          <w:ilvl w:val="0"/>
          <w:numId w:val="6"/>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Support the organization of the Eurodad International conference as required.</w:t>
      </w:r>
    </w:p>
    <w:p w14:paraId="00000017" w14:textId="77777777" w:rsidR="00323664" w:rsidRPr="005B406E" w:rsidRDefault="00323664">
      <w:pPr>
        <w:ind w:firstLine="360"/>
        <w:rPr>
          <w:rFonts w:asciiTheme="minorHAnsi" w:eastAsia="Calibri" w:hAnsiTheme="minorHAnsi" w:cstheme="minorHAnsi"/>
          <w:color w:val="2F5496"/>
        </w:rPr>
      </w:pPr>
    </w:p>
    <w:p w14:paraId="00000018" w14:textId="1DB67918" w:rsidR="00323664" w:rsidRPr="005B406E" w:rsidRDefault="00CD358B">
      <w:pPr>
        <w:ind w:firstLine="360"/>
        <w:rPr>
          <w:rFonts w:asciiTheme="minorHAnsi" w:eastAsia="Calibri" w:hAnsiTheme="minorHAnsi" w:cstheme="minorHAnsi"/>
          <w:color w:val="2F5496"/>
        </w:rPr>
      </w:pPr>
      <w:r w:rsidRPr="005B406E">
        <w:rPr>
          <w:rFonts w:asciiTheme="minorHAnsi" w:eastAsia="Calibri" w:hAnsiTheme="minorHAnsi" w:cstheme="minorHAnsi"/>
          <w:color w:val="2F5496"/>
        </w:rPr>
        <w:t>Travel arrangements</w:t>
      </w:r>
      <w:r w:rsidR="004F16B3" w:rsidRPr="005B406E">
        <w:rPr>
          <w:rFonts w:asciiTheme="minorHAnsi" w:eastAsia="Calibri" w:hAnsiTheme="minorHAnsi" w:cstheme="minorHAnsi"/>
          <w:color w:val="2F5496"/>
        </w:rPr>
        <w:t xml:space="preserve"> (if applicable - pending easing of COVID-19 restrictions)</w:t>
      </w:r>
    </w:p>
    <w:p w14:paraId="00000019" w14:textId="77777777" w:rsidR="00323664" w:rsidRPr="005B406E" w:rsidRDefault="005B406E">
      <w:pPr>
        <w:numPr>
          <w:ilvl w:val="0"/>
          <w:numId w:val="1"/>
        </w:numPr>
        <w:pBdr>
          <w:top w:val="nil"/>
          <w:left w:val="nil"/>
          <w:bottom w:val="nil"/>
          <w:right w:val="nil"/>
          <w:between w:val="nil"/>
        </w:pBdr>
        <w:jc w:val="both"/>
        <w:rPr>
          <w:rFonts w:asciiTheme="minorHAnsi" w:hAnsiTheme="minorHAnsi" w:cstheme="minorHAnsi"/>
        </w:rPr>
      </w:pPr>
      <w:sdt>
        <w:sdtPr>
          <w:rPr>
            <w:rFonts w:asciiTheme="minorHAnsi" w:hAnsiTheme="minorHAnsi" w:cstheme="minorHAnsi"/>
          </w:rPr>
          <w:tag w:val="goog_rdk_0"/>
          <w:id w:val="494928723"/>
        </w:sdtPr>
        <w:sdtEndPr/>
        <w:sdtContent/>
      </w:sdt>
      <w:r w:rsidR="00CD358B" w:rsidRPr="005B406E">
        <w:rPr>
          <w:rFonts w:asciiTheme="minorHAnsi" w:eastAsia="Calibri" w:hAnsiTheme="minorHAnsi" w:cstheme="minorHAnsi"/>
          <w:color w:val="000000"/>
          <w:sz w:val="23"/>
          <w:szCs w:val="23"/>
        </w:rPr>
        <w:t xml:space="preserve">Book transportation and accommodation for staff members going abroad and for partners attending meetings or </w:t>
      </w:r>
      <w:proofErr w:type="spellStart"/>
      <w:r w:rsidR="00CD358B" w:rsidRPr="005B406E">
        <w:rPr>
          <w:rFonts w:asciiTheme="minorHAnsi" w:eastAsia="Calibri" w:hAnsiTheme="minorHAnsi" w:cstheme="minorHAnsi"/>
          <w:color w:val="000000"/>
          <w:sz w:val="23"/>
          <w:szCs w:val="23"/>
        </w:rPr>
        <w:t>Eurodad’s</w:t>
      </w:r>
      <w:proofErr w:type="spellEnd"/>
      <w:r w:rsidR="00CD358B" w:rsidRPr="005B406E">
        <w:rPr>
          <w:rFonts w:asciiTheme="minorHAnsi" w:eastAsia="Calibri" w:hAnsiTheme="minorHAnsi" w:cstheme="minorHAnsi"/>
          <w:color w:val="000000"/>
          <w:sz w:val="23"/>
          <w:szCs w:val="23"/>
        </w:rPr>
        <w:t xml:space="preserve"> events in Europe.</w:t>
      </w:r>
    </w:p>
    <w:p w14:paraId="0000001A" w14:textId="77777777" w:rsidR="00323664" w:rsidRPr="005B406E" w:rsidRDefault="00CD358B">
      <w:pPr>
        <w:numPr>
          <w:ilvl w:val="0"/>
          <w:numId w:val="1"/>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 xml:space="preserve">Verify and file supporting documents ensuring compliance with </w:t>
      </w:r>
      <w:proofErr w:type="spellStart"/>
      <w:r w:rsidRPr="005B406E">
        <w:rPr>
          <w:rFonts w:asciiTheme="minorHAnsi" w:eastAsia="Calibri" w:hAnsiTheme="minorHAnsi" w:cstheme="minorHAnsi"/>
          <w:color w:val="000000"/>
          <w:sz w:val="23"/>
          <w:szCs w:val="23"/>
        </w:rPr>
        <w:t>Eurodad’s</w:t>
      </w:r>
      <w:proofErr w:type="spellEnd"/>
      <w:r w:rsidRPr="005B406E">
        <w:rPr>
          <w:rFonts w:asciiTheme="minorHAnsi" w:eastAsia="Calibri" w:hAnsiTheme="minorHAnsi" w:cstheme="minorHAnsi"/>
          <w:color w:val="000000"/>
          <w:sz w:val="23"/>
          <w:szCs w:val="23"/>
        </w:rPr>
        <w:t xml:space="preserve"> procurement policies and donors’ requirements. </w:t>
      </w:r>
    </w:p>
    <w:p w14:paraId="0000001B" w14:textId="77777777" w:rsidR="00323664" w:rsidRPr="005B406E" w:rsidRDefault="00CD358B">
      <w:pPr>
        <w:numPr>
          <w:ilvl w:val="0"/>
          <w:numId w:val="1"/>
        </w:numPr>
        <w:pBdr>
          <w:top w:val="nil"/>
          <w:left w:val="nil"/>
          <w:bottom w:val="nil"/>
          <w:right w:val="nil"/>
          <w:between w:val="nil"/>
        </w:pBdr>
        <w:jc w:val="both"/>
        <w:rPr>
          <w:rFonts w:asciiTheme="minorHAnsi" w:hAnsiTheme="minorHAnsi" w:cstheme="minorHAnsi"/>
        </w:rPr>
      </w:pPr>
      <w:r w:rsidRPr="005B406E">
        <w:rPr>
          <w:rFonts w:asciiTheme="minorHAnsi" w:eastAsia="Calibri" w:hAnsiTheme="minorHAnsi" w:cstheme="minorHAnsi"/>
          <w:color w:val="000000"/>
          <w:sz w:val="23"/>
          <w:szCs w:val="23"/>
        </w:rPr>
        <w:t xml:space="preserve">Coordinate visa and insurance arrangements where necessary. </w:t>
      </w:r>
    </w:p>
    <w:p w14:paraId="0000001C" w14:textId="77777777" w:rsidR="00323664" w:rsidRPr="005B406E" w:rsidRDefault="00323664">
      <w:pPr>
        <w:pBdr>
          <w:top w:val="nil"/>
          <w:left w:val="nil"/>
          <w:bottom w:val="nil"/>
          <w:right w:val="nil"/>
          <w:between w:val="nil"/>
        </w:pBdr>
        <w:jc w:val="both"/>
        <w:rPr>
          <w:rFonts w:asciiTheme="minorHAnsi" w:eastAsia="Calibri" w:hAnsiTheme="minorHAnsi" w:cstheme="minorHAnsi"/>
          <w:color w:val="000000"/>
          <w:sz w:val="23"/>
          <w:szCs w:val="23"/>
        </w:rPr>
      </w:pPr>
    </w:p>
    <w:p w14:paraId="0000001D" w14:textId="77777777" w:rsidR="00323664" w:rsidRPr="005B406E" w:rsidRDefault="00CD358B">
      <w:pPr>
        <w:ind w:firstLine="360"/>
        <w:jc w:val="both"/>
        <w:rPr>
          <w:rFonts w:asciiTheme="minorHAnsi" w:eastAsia="Calibri" w:hAnsiTheme="minorHAnsi" w:cstheme="minorHAnsi"/>
          <w:color w:val="2F5496"/>
        </w:rPr>
      </w:pPr>
      <w:r w:rsidRPr="005B406E">
        <w:rPr>
          <w:rFonts w:asciiTheme="minorHAnsi" w:eastAsia="Calibri" w:hAnsiTheme="minorHAnsi" w:cstheme="minorHAnsi"/>
          <w:color w:val="2F5496"/>
        </w:rPr>
        <w:t>Office Management</w:t>
      </w:r>
    </w:p>
    <w:p w14:paraId="0000001E" w14:textId="77777777" w:rsidR="00323664" w:rsidRPr="005B406E" w:rsidRDefault="00CD358B">
      <w:pPr>
        <w:numPr>
          <w:ilvl w:val="0"/>
          <w:numId w:val="2"/>
        </w:numPr>
        <w:pBdr>
          <w:top w:val="nil"/>
          <w:left w:val="nil"/>
          <w:bottom w:val="nil"/>
          <w:right w:val="nil"/>
          <w:between w:val="nil"/>
        </w:pBdr>
        <w:ind w:left="709"/>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Support efficient office functioning, including online &amp; offline filing, managing the post and answering general external queries.</w:t>
      </w:r>
    </w:p>
    <w:p w14:paraId="0000001F" w14:textId="77777777" w:rsidR="00323664" w:rsidRPr="005B406E" w:rsidRDefault="00CD358B">
      <w:pPr>
        <w:numPr>
          <w:ilvl w:val="0"/>
          <w:numId w:val="2"/>
        </w:numPr>
        <w:pBdr>
          <w:top w:val="nil"/>
          <w:left w:val="nil"/>
          <w:bottom w:val="nil"/>
          <w:right w:val="nil"/>
          <w:between w:val="nil"/>
        </w:pBdr>
        <w:ind w:left="709"/>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 xml:space="preserve">Manage office equipment including IT, documentation, supplies and space: check that everything runs fine and resources are not wasted. Look for alternative solutions and suppliers when necessary, according to </w:t>
      </w:r>
      <w:proofErr w:type="spellStart"/>
      <w:r w:rsidRPr="005B406E">
        <w:rPr>
          <w:rFonts w:asciiTheme="minorHAnsi" w:eastAsia="Calibri" w:hAnsiTheme="minorHAnsi" w:cstheme="minorHAnsi"/>
          <w:color w:val="000000"/>
          <w:sz w:val="23"/>
          <w:szCs w:val="23"/>
        </w:rPr>
        <w:t>Eurodad’s</w:t>
      </w:r>
      <w:proofErr w:type="spellEnd"/>
      <w:r w:rsidRPr="005B406E">
        <w:rPr>
          <w:rFonts w:asciiTheme="minorHAnsi" w:eastAsia="Calibri" w:hAnsiTheme="minorHAnsi" w:cstheme="minorHAnsi"/>
          <w:color w:val="000000"/>
          <w:sz w:val="23"/>
          <w:szCs w:val="23"/>
        </w:rPr>
        <w:t xml:space="preserve"> procurement policies.</w:t>
      </w:r>
    </w:p>
    <w:p w14:paraId="00000020" w14:textId="426E9E26" w:rsidR="00323664" w:rsidRPr="005B406E" w:rsidRDefault="00865F44">
      <w:pPr>
        <w:pStyle w:val="Heading2"/>
        <w:numPr>
          <w:ilvl w:val="0"/>
          <w:numId w:val="4"/>
        </w:numPr>
        <w:ind w:left="426"/>
        <w:jc w:val="both"/>
        <w:rPr>
          <w:rFonts w:asciiTheme="minorHAnsi" w:hAnsiTheme="minorHAnsi" w:cstheme="minorHAnsi"/>
        </w:rPr>
      </w:pPr>
      <w:r w:rsidRPr="005B406E">
        <w:rPr>
          <w:rFonts w:asciiTheme="minorHAnsi" w:hAnsiTheme="minorHAnsi" w:cstheme="minorHAnsi"/>
        </w:rPr>
        <w:t>PROJECT MANAGEMENT</w:t>
      </w:r>
      <w:r w:rsidR="00CD358B" w:rsidRPr="005B406E">
        <w:rPr>
          <w:rFonts w:asciiTheme="minorHAnsi" w:hAnsiTheme="minorHAnsi" w:cstheme="minorHAnsi"/>
        </w:rPr>
        <w:t xml:space="preserve"> </w:t>
      </w:r>
      <w:r w:rsidR="005B406E">
        <w:rPr>
          <w:rFonts w:asciiTheme="minorHAnsi" w:hAnsiTheme="minorHAnsi" w:cstheme="minorHAnsi"/>
        </w:rPr>
        <w:t>&amp; MEAL</w:t>
      </w:r>
    </w:p>
    <w:p w14:paraId="138CD5B4" w14:textId="4E6C1956" w:rsidR="00865F44" w:rsidRPr="005B406E" w:rsidRDefault="00865F44">
      <w:pPr>
        <w:numPr>
          <w:ilvl w:val="0"/>
          <w:numId w:val="9"/>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hAnsiTheme="minorHAnsi" w:cstheme="minorHAnsi"/>
          <w:sz w:val="23"/>
          <w:szCs w:val="23"/>
        </w:rPr>
        <w:t xml:space="preserve">Support the implementation </w:t>
      </w:r>
      <w:r w:rsidR="005B406E">
        <w:rPr>
          <w:rFonts w:asciiTheme="minorHAnsi" w:hAnsiTheme="minorHAnsi" w:cstheme="minorHAnsi"/>
          <w:sz w:val="23"/>
          <w:szCs w:val="23"/>
        </w:rPr>
        <w:t xml:space="preserve">&amp; updating </w:t>
      </w:r>
      <w:r w:rsidRPr="005B406E">
        <w:rPr>
          <w:rFonts w:asciiTheme="minorHAnsi" w:hAnsiTheme="minorHAnsi" w:cstheme="minorHAnsi"/>
          <w:sz w:val="23"/>
          <w:szCs w:val="23"/>
        </w:rPr>
        <w:t xml:space="preserve">of </w:t>
      </w:r>
      <w:proofErr w:type="spellStart"/>
      <w:r w:rsidRPr="005B406E">
        <w:rPr>
          <w:rFonts w:asciiTheme="minorHAnsi" w:hAnsiTheme="minorHAnsi" w:cstheme="minorHAnsi"/>
          <w:sz w:val="23"/>
          <w:szCs w:val="23"/>
        </w:rPr>
        <w:t>Eurodad’s</w:t>
      </w:r>
      <w:proofErr w:type="spellEnd"/>
      <w:r w:rsidRPr="005B406E">
        <w:rPr>
          <w:rFonts w:asciiTheme="minorHAnsi" w:hAnsiTheme="minorHAnsi" w:cstheme="minorHAnsi"/>
          <w:sz w:val="23"/>
          <w:szCs w:val="23"/>
        </w:rPr>
        <w:t xml:space="preserve"> Monitoring, Evaluation, Accountability &amp; Learning (MEAL) framework and systems</w:t>
      </w:r>
    </w:p>
    <w:p w14:paraId="00000021" w14:textId="690C6134" w:rsidR="00323664" w:rsidRPr="005B406E" w:rsidRDefault="00865F44" w:rsidP="00865F44">
      <w:pPr>
        <w:numPr>
          <w:ilvl w:val="0"/>
          <w:numId w:val="9"/>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S</w:t>
      </w:r>
      <w:r w:rsidR="00760E34" w:rsidRPr="005B406E">
        <w:rPr>
          <w:rFonts w:asciiTheme="minorHAnsi" w:eastAsia="Calibri" w:hAnsiTheme="minorHAnsi" w:cstheme="minorHAnsi"/>
          <w:color w:val="000000"/>
          <w:sz w:val="23"/>
          <w:szCs w:val="23"/>
        </w:rPr>
        <w:t xml:space="preserve">upport </w:t>
      </w:r>
      <w:r w:rsidRPr="005B406E">
        <w:rPr>
          <w:rFonts w:asciiTheme="minorHAnsi" w:eastAsia="Calibri" w:hAnsiTheme="minorHAnsi" w:cstheme="minorHAnsi"/>
          <w:color w:val="000000"/>
          <w:sz w:val="23"/>
          <w:szCs w:val="23"/>
        </w:rPr>
        <w:t xml:space="preserve">project and grant management </w:t>
      </w:r>
      <w:r w:rsidR="00760E34" w:rsidRPr="005B406E">
        <w:rPr>
          <w:rFonts w:asciiTheme="minorHAnsi" w:eastAsia="Calibri" w:hAnsiTheme="minorHAnsi" w:cstheme="minorHAnsi"/>
          <w:color w:val="000000"/>
          <w:sz w:val="23"/>
          <w:szCs w:val="23"/>
        </w:rPr>
        <w:t>as required including</w:t>
      </w:r>
      <w:r w:rsidR="005B406E" w:rsidRPr="005B406E">
        <w:rPr>
          <w:rFonts w:asciiTheme="minorHAnsi" w:eastAsia="Calibri" w:hAnsiTheme="minorHAnsi" w:cstheme="minorHAnsi"/>
          <w:color w:val="000000"/>
          <w:sz w:val="23"/>
          <w:szCs w:val="23"/>
        </w:rPr>
        <w:t xml:space="preserve"> </w:t>
      </w:r>
      <w:r w:rsidR="00CD358B" w:rsidRPr="005B406E">
        <w:rPr>
          <w:rFonts w:asciiTheme="minorHAnsi" w:eastAsia="Calibri" w:hAnsiTheme="minorHAnsi" w:cstheme="minorHAnsi"/>
          <w:color w:val="000000"/>
          <w:sz w:val="23"/>
          <w:szCs w:val="23"/>
        </w:rPr>
        <w:t>compilation, verification and filing of supporting documents</w:t>
      </w:r>
      <w:r w:rsidRPr="005B406E">
        <w:rPr>
          <w:rFonts w:asciiTheme="minorHAnsi" w:eastAsia="Calibri" w:hAnsiTheme="minorHAnsi" w:cstheme="minorHAnsi"/>
          <w:color w:val="000000"/>
          <w:sz w:val="23"/>
          <w:szCs w:val="23"/>
        </w:rPr>
        <w:t xml:space="preserve"> and liaison with project partners</w:t>
      </w:r>
      <w:r w:rsidR="005B406E">
        <w:rPr>
          <w:rFonts w:asciiTheme="minorHAnsi" w:eastAsia="Calibri" w:hAnsiTheme="minorHAnsi" w:cstheme="minorHAnsi"/>
          <w:color w:val="000000"/>
          <w:sz w:val="23"/>
          <w:szCs w:val="23"/>
        </w:rPr>
        <w:t>.</w:t>
      </w:r>
      <w:bookmarkStart w:id="0" w:name="_GoBack"/>
      <w:bookmarkEnd w:id="0"/>
      <w:r w:rsidR="00CD358B" w:rsidRPr="005B406E">
        <w:rPr>
          <w:rFonts w:asciiTheme="minorHAnsi" w:eastAsia="Calibri" w:hAnsiTheme="minorHAnsi" w:cstheme="minorHAnsi"/>
          <w:color w:val="000000"/>
          <w:sz w:val="23"/>
          <w:szCs w:val="23"/>
        </w:rPr>
        <w:t xml:space="preserve"> </w:t>
      </w:r>
    </w:p>
    <w:p w14:paraId="00000025" w14:textId="77777777" w:rsidR="00323664" w:rsidRPr="005B406E" w:rsidRDefault="00CD358B">
      <w:pPr>
        <w:pStyle w:val="Heading2"/>
        <w:jc w:val="both"/>
        <w:rPr>
          <w:rFonts w:asciiTheme="minorHAnsi" w:hAnsiTheme="minorHAnsi" w:cstheme="minorHAnsi"/>
        </w:rPr>
      </w:pPr>
      <w:r w:rsidRPr="005B406E">
        <w:rPr>
          <w:rFonts w:asciiTheme="minorHAnsi" w:hAnsiTheme="minorHAnsi" w:cstheme="minorHAnsi"/>
        </w:rPr>
        <w:t>D. COMMUNICATIONS</w:t>
      </w:r>
    </w:p>
    <w:sdt>
      <w:sdtPr>
        <w:rPr>
          <w:rFonts w:asciiTheme="minorHAnsi" w:hAnsiTheme="minorHAnsi" w:cstheme="minorHAnsi"/>
        </w:rPr>
        <w:tag w:val="goog_rdk_8"/>
        <w:id w:val="1309664420"/>
      </w:sdtPr>
      <w:sdtEndPr/>
      <w:sdtContent>
        <w:p w14:paraId="00000028" w14:textId="77777777" w:rsidR="00323664" w:rsidRPr="005B406E" w:rsidRDefault="005B406E">
          <w:pPr>
            <w:numPr>
              <w:ilvl w:val="0"/>
              <w:numId w:val="11"/>
            </w:numPr>
            <w:pBdr>
              <w:top w:val="nil"/>
              <w:left w:val="nil"/>
              <w:bottom w:val="nil"/>
              <w:right w:val="nil"/>
              <w:between w:val="nil"/>
            </w:pBdr>
            <w:jc w:val="both"/>
            <w:rPr>
              <w:rFonts w:asciiTheme="minorHAnsi" w:eastAsia="Calibri" w:hAnsiTheme="minorHAnsi" w:cstheme="minorHAnsi"/>
              <w:color w:val="000000"/>
              <w:sz w:val="23"/>
              <w:szCs w:val="23"/>
            </w:rPr>
          </w:pPr>
          <w:sdt>
            <w:sdtPr>
              <w:rPr>
                <w:rFonts w:asciiTheme="minorHAnsi" w:hAnsiTheme="minorHAnsi" w:cstheme="minorHAnsi"/>
              </w:rPr>
              <w:tag w:val="goog_rdk_7"/>
              <w:id w:val="654497995"/>
            </w:sdtPr>
            <w:sdtEndPr/>
            <w:sdtContent>
              <w:r w:rsidR="00CD358B" w:rsidRPr="005B406E">
                <w:rPr>
                  <w:rFonts w:asciiTheme="minorHAnsi" w:eastAsia="Calibri" w:hAnsiTheme="minorHAnsi" w:cstheme="minorHAnsi"/>
                  <w:color w:val="000000"/>
                  <w:sz w:val="23"/>
                  <w:szCs w:val="23"/>
                </w:rPr>
                <w:t xml:space="preserve">Support the smooth running of </w:t>
              </w:r>
              <w:proofErr w:type="spellStart"/>
              <w:r w:rsidR="00CD358B" w:rsidRPr="005B406E">
                <w:rPr>
                  <w:rFonts w:asciiTheme="minorHAnsi" w:eastAsia="Calibri" w:hAnsiTheme="minorHAnsi" w:cstheme="minorHAnsi"/>
                  <w:color w:val="000000"/>
                  <w:sz w:val="23"/>
                  <w:szCs w:val="23"/>
                </w:rPr>
                <w:t>Eurodad’s</w:t>
              </w:r>
              <w:proofErr w:type="spellEnd"/>
              <w:r w:rsidR="00CD358B" w:rsidRPr="005B406E">
                <w:rPr>
                  <w:rFonts w:asciiTheme="minorHAnsi" w:eastAsia="Calibri" w:hAnsiTheme="minorHAnsi" w:cstheme="minorHAnsi"/>
                  <w:color w:val="000000"/>
                  <w:sz w:val="23"/>
                  <w:szCs w:val="23"/>
                </w:rPr>
                <w:t xml:space="preserve"> digital communications tools, including uploading to the website, social media support and the continued roll out of </w:t>
              </w:r>
              <w:proofErr w:type="spellStart"/>
              <w:r w:rsidR="00CD358B" w:rsidRPr="005B406E">
                <w:rPr>
                  <w:rFonts w:asciiTheme="minorHAnsi" w:eastAsia="Calibri" w:hAnsiTheme="minorHAnsi" w:cstheme="minorHAnsi"/>
                  <w:color w:val="000000"/>
                  <w:sz w:val="23"/>
                  <w:szCs w:val="23"/>
                </w:rPr>
                <w:t>Eurodad’s</w:t>
              </w:r>
              <w:proofErr w:type="spellEnd"/>
              <w:r w:rsidR="00CD358B" w:rsidRPr="005B406E">
                <w:rPr>
                  <w:rFonts w:asciiTheme="minorHAnsi" w:eastAsia="Calibri" w:hAnsiTheme="minorHAnsi" w:cstheme="minorHAnsi"/>
                  <w:color w:val="000000"/>
                  <w:sz w:val="23"/>
                  <w:szCs w:val="23"/>
                </w:rPr>
                <w:t xml:space="preserve"> new CRM system.</w:t>
              </w:r>
            </w:sdtContent>
          </w:sdt>
        </w:p>
      </w:sdtContent>
    </w:sdt>
    <w:sdt>
      <w:sdtPr>
        <w:rPr>
          <w:rFonts w:asciiTheme="minorHAnsi" w:hAnsiTheme="minorHAnsi" w:cstheme="minorHAnsi"/>
        </w:rPr>
        <w:tag w:val="goog_rdk_11"/>
        <w:id w:val="872112971"/>
      </w:sdtPr>
      <w:sdtEndPr/>
      <w:sdtContent>
        <w:p w14:paraId="00000029" w14:textId="6B7029BD" w:rsidR="00323664" w:rsidRPr="005B406E" w:rsidRDefault="005B406E">
          <w:pPr>
            <w:numPr>
              <w:ilvl w:val="0"/>
              <w:numId w:val="11"/>
            </w:numPr>
            <w:pBdr>
              <w:top w:val="nil"/>
              <w:left w:val="nil"/>
              <w:bottom w:val="nil"/>
              <w:right w:val="nil"/>
              <w:between w:val="nil"/>
            </w:pBdr>
            <w:jc w:val="both"/>
            <w:rPr>
              <w:rFonts w:asciiTheme="minorHAnsi" w:eastAsia="Calibri" w:hAnsiTheme="minorHAnsi" w:cstheme="minorHAnsi"/>
              <w:color w:val="000000"/>
            </w:rPr>
          </w:pPr>
          <w:sdt>
            <w:sdtPr>
              <w:rPr>
                <w:rFonts w:asciiTheme="minorHAnsi" w:hAnsiTheme="minorHAnsi" w:cstheme="minorHAnsi"/>
              </w:rPr>
              <w:tag w:val="goog_rdk_9"/>
              <w:id w:val="235365807"/>
            </w:sdtPr>
            <w:sdtEndPr/>
            <w:sdtContent>
              <w:r w:rsidR="00CD358B" w:rsidRPr="005B406E">
                <w:rPr>
                  <w:rFonts w:asciiTheme="minorHAnsi" w:eastAsia="Calibri" w:hAnsiTheme="minorHAnsi" w:cstheme="minorHAnsi"/>
                  <w:color w:val="000000"/>
                  <w:sz w:val="23"/>
                  <w:szCs w:val="23"/>
                </w:rPr>
                <w:t xml:space="preserve">Support coordination with </w:t>
              </w:r>
              <w:proofErr w:type="spellStart"/>
              <w:r w:rsidR="00CD358B" w:rsidRPr="005B406E">
                <w:rPr>
                  <w:rFonts w:asciiTheme="minorHAnsi" w:eastAsia="Calibri" w:hAnsiTheme="minorHAnsi" w:cstheme="minorHAnsi"/>
                  <w:color w:val="000000"/>
                  <w:sz w:val="23"/>
                  <w:szCs w:val="23"/>
                </w:rPr>
                <w:t>Eurodad’s</w:t>
              </w:r>
              <w:proofErr w:type="spellEnd"/>
              <w:r w:rsidR="00CD358B" w:rsidRPr="005B406E">
                <w:rPr>
                  <w:rFonts w:asciiTheme="minorHAnsi" w:eastAsia="Calibri" w:hAnsiTheme="minorHAnsi" w:cstheme="minorHAnsi"/>
                  <w:color w:val="000000"/>
                  <w:sz w:val="23"/>
                  <w:szCs w:val="23"/>
                </w:rPr>
                <w:t xml:space="preserve"> external suppliers, including overseeing the translation of Eurodad content where required</w:t>
              </w:r>
              <w:sdt>
                <w:sdtPr>
                  <w:rPr>
                    <w:rFonts w:asciiTheme="minorHAnsi" w:hAnsiTheme="minorHAnsi" w:cstheme="minorHAnsi"/>
                  </w:rPr>
                  <w:tag w:val="goog_rdk_10"/>
                  <w:id w:val="-559014241"/>
                  <w:showingPlcHdr/>
                </w:sdtPr>
                <w:sdtEndPr/>
                <w:sdtContent>
                  <w:r w:rsidR="00584E66" w:rsidRPr="005B406E">
                    <w:rPr>
                      <w:rFonts w:asciiTheme="minorHAnsi" w:hAnsiTheme="minorHAnsi" w:cstheme="minorHAnsi"/>
                    </w:rPr>
                    <w:t xml:space="preserve">     </w:t>
                  </w:r>
                </w:sdtContent>
              </w:sdt>
              <w:bookmarkStart w:id="1" w:name="_heading=h.gjdgxs" w:colFirst="0" w:colLast="0"/>
              <w:bookmarkEnd w:id="1"/>
            </w:sdtContent>
          </w:sdt>
        </w:p>
      </w:sdtContent>
    </w:sdt>
    <w:p w14:paraId="0000002A" w14:textId="65C87666" w:rsidR="00323664" w:rsidRPr="005B406E" w:rsidRDefault="005B406E">
      <w:pPr>
        <w:numPr>
          <w:ilvl w:val="0"/>
          <w:numId w:val="11"/>
        </w:numPr>
        <w:pBdr>
          <w:top w:val="nil"/>
          <w:left w:val="nil"/>
          <w:bottom w:val="nil"/>
          <w:right w:val="nil"/>
          <w:between w:val="nil"/>
        </w:pBdr>
        <w:jc w:val="both"/>
        <w:rPr>
          <w:rFonts w:asciiTheme="minorHAnsi" w:eastAsia="Calibri" w:hAnsiTheme="minorHAnsi" w:cstheme="minorHAnsi"/>
          <w:color w:val="000000"/>
        </w:rPr>
      </w:pPr>
      <w:sdt>
        <w:sdtPr>
          <w:rPr>
            <w:rFonts w:asciiTheme="minorHAnsi" w:hAnsiTheme="minorHAnsi" w:cstheme="minorHAnsi"/>
          </w:rPr>
          <w:tag w:val="goog_rdk_12"/>
          <w:id w:val="2074848651"/>
        </w:sdtPr>
        <w:sdtEndPr/>
        <w:sdtContent>
          <w:r w:rsidR="00CD358B" w:rsidRPr="005B406E">
            <w:rPr>
              <w:rFonts w:asciiTheme="minorHAnsi" w:eastAsia="Calibri" w:hAnsiTheme="minorHAnsi" w:cstheme="minorHAnsi"/>
              <w:color w:val="000000"/>
              <w:sz w:val="23"/>
              <w:szCs w:val="23"/>
            </w:rPr>
            <w:t xml:space="preserve">Support the communications team during busy periods including </w:t>
          </w:r>
        </w:sdtContent>
      </w:sdt>
      <w:sdt>
        <w:sdtPr>
          <w:rPr>
            <w:rFonts w:asciiTheme="minorHAnsi" w:hAnsiTheme="minorHAnsi" w:cstheme="minorHAnsi"/>
          </w:rPr>
          <w:tag w:val="goog_rdk_13"/>
          <w:id w:val="379988049"/>
        </w:sdtPr>
        <w:sdtEndPr/>
        <w:sdtContent>
          <w:sdt>
            <w:sdtPr>
              <w:rPr>
                <w:rFonts w:asciiTheme="minorHAnsi" w:hAnsiTheme="minorHAnsi" w:cstheme="minorHAnsi"/>
              </w:rPr>
              <w:tag w:val="goog_rdk_14"/>
              <w:id w:val="391310129"/>
              <w:showingPlcHdr/>
            </w:sdtPr>
            <w:sdtEndPr/>
            <w:sdtContent>
              <w:r>
                <w:rPr>
                  <w:rFonts w:asciiTheme="minorHAnsi" w:hAnsiTheme="minorHAnsi" w:cstheme="minorHAnsi"/>
                </w:rPr>
                <w:t xml:space="preserve">     </w:t>
              </w:r>
            </w:sdtContent>
          </w:sdt>
        </w:sdtContent>
      </w:sdt>
      <w:sdt>
        <w:sdtPr>
          <w:rPr>
            <w:rFonts w:asciiTheme="minorHAnsi" w:hAnsiTheme="minorHAnsi" w:cstheme="minorHAnsi"/>
          </w:rPr>
          <w:tag w:val="goog_rdk_15"/>
          <w:id w:val="68539171"/>
        </w:sdtPr>
        <w:sdtEndPr/>
        <w:sdtContent>
          <w:sdt>
            <w:sdtPr>
              <w:rPr>
                <w:rFonts w:asciiTheme="minorHAnsi" w:hAnsiTheme="minorHAnsi" w:cstheme="minorHAnsi"/>
              </w:rPr>
              <w:tag w:val="goog_rdk_16"/>
              <w:id w:val="-113211938"/>
            </w:sdtPr>
            <w:sdtEndPr/>
            <w:sdtContent>
              <w:r w:rsidR="00CD358B" w:rsidRPr="005B406E">
                <w:rPr>
                  <w:rFonts w:asciiTheme="minorHAnsi" w:eastAsia="Calibri" w:hAnsiTheme="minorHAnsi" w:cstheme="minorHAnsi"/>
                  <w:color w:val="000000"/>
                  <w:sz w:val="23"/>
                  <w:szCs w:val="23"/>
                </w:rPr>
                <w:t>the Eurodad International Conference</w:t>
              </w:r>
            </w:sdtContent>
          </w:sdt>
        </w:sdtContent>
      </w:sdt>
      <w:sdt>
        <w:sdtPr>
          <w:rPr>
            <w:rFonts w:asciiTheme="minorHAnsi" w:hAnsiTheme="minorHAnsi" w:cstheme="minorHAnsi"/>
          </w:rPr>
          <w:tag w:val="goog_rdk_17"/>
          <w:id w:val="1106320997"/>
        </w:sdtPr>
        <w:sdtEndPr/>
        <w:sdtContent>
          <w:r w:rsidR="00CD358B" w:rsidRPr="005B406E">
            <w:rPr>
              <w:rFonts w:asciiTheme="minorHAnsi" w:eastAsia="Calibri" w:hAnsiTheme="minorHAnsi" w:cstheme="minorHAnsi"/>
              <w:color w:val="000000"/>
              <w:sz w:val="23"/>
              <w:szCs w:val="23"/>
            </w:rPr>
            <w:t xml:space="preserve">, </w:t>
          </w:r>
          <w:r w:rsidR="00760E34" w:rsidRPr="005B406E">
            <w:rPr>
              <w:rFonts w:asciiTheme="minorHAnsi" w:eastAsia="Calibri" w:hAnsiTheme="minorHAnsi" w:cstheme="minorHAnsi"/>
              <w:color w:val="000000"/>
              <w:sz w:val="23"/>
              <w:szCs w:val="23"/>
            </w:rPr>
            <w:t xml:space="preserve">online events, </w:t>
          </w:r>
          <w:r w:rsidR="00CD358B" w:rsidRPr="005B406E">
            <w:rPr>
              <w:rFonts w:asciiTheme="minorHAnsi" w:eastAsia="Calibri" w:hAnsiTheme="minorHAnsi" w:cstheme="minorHAnsi"/>
              <w:color w:val="000000"/>
              <w:sz w:val="23"/>
              <w:szCs w:val="23"/>
            </w:rPr>
            <w:t xml:space="preserve">the dissemination of reports and other specific projects as agreed. </w:t>
          </w:r>
        </w:sdtContent>
      </w:sdt>
    </w:p>
    <w:p w14:paraId="0000002B" w14:textId="77777777" w:rsidR="00323664" w:rsidRPr="005B406E" w:rsidRDefault="00323664">
      <w:pPr>
        <w:pBdr>
          <w:top w:val="nil"/>
          <w:left w:val="nil"/>
          <w:bottom w:val="nil"/>
          <w:right w:val="nil"/>
          <w:between w:val="nil"/>
        </w:pBdr>
        <w:ind w:left="709"/>
        <w:jc w:val="both"/>
        <w:rPr>
          <w:rFonts w:asciiTheme="minorHAnsi" w:eastAsia="Calibri" w:hAnsiTheme="minorHAnsi" w:cstheme="minorHAnsi"/>
          <w:color w:val="000000"/>
          <w:sz w:val="23"/>
          <w:szCs w:val="23"/>
        </w:rPr>
      </w:pPr>
    </w:p>
    <w:p w14:paraId="0000002C" w14:textId="4A28B9B2" w:rsidR="00323664" w:rsidRPr="005B406E" w:rsidRDefault="00CD358B">
      <w:pPr>
        <w:pBdr>
          <w:top w:val="nil"/>
          <w:left w:val="nil"/>
          <w:bottom w:val="nil"/>
          <w:right w:val="nil"/>
          <w:between w:val="nil"/>
        </w:pBdr>
        <w:ind w:left="349"/>
        <w:jc w:val="both"/>
        <w:rPr>
          <w:rFonts w:asciiTheme="minorHAnsi" w:eastAsia="Calibri" w:hAnsiTheme="minorHAnsi" w:cstheme="minorHAnsi"/>
          <w:color w:val="2F5496"/>
        </w:rPr>
      </w:pPr>
      <w:r w:rsidRPr="005B406E">
        <w:rPr>
          <w:rFonts w:asciiTheme="minorHAnsi" w:eastAsia="Calibri" w:hAnsiTheme="minorHAnsi" w:cstheme="minorHAnsi"/>
          <w:color w:val="2F5496"/>
        </w:rPr>
        <w:lastRenderedPageBreak/>
        <w:t xml:space="preserve">Archiving &amp; </w:t>
      </w:r>
      <w:r w:rsidR="005B406E">
        <w:rPr>
          <w:rFonts w:asciiTheme="minorHAnsi" w:eastAsia="Calibri" w:hAnsiTheme="minorHAnsi" w:cstheme="minorHAnsi"/>
          <w:color w:val="2F5496"/>
        </w:rPr>
        <w:t>Monitoring</w:t>
      </w:r>
    </w:p>
    <w:p w14:paraId="3C9394DA" w14:textId="562786C5" w:rsidR="00760E34" w:rsidRPr="005B406E" w:rsidRDefault="00CD358B" w:rsidP="005B406E">
      <w:pPr>
        <w:pStyle w:val="ListParagraph"/>
        <w:numPr>
          <w:ilvl w:val="0"/>
          <w:numId w:val="14"/>
        </w:numPr>
        <w:pBdr>
          <w:top w:val="nil"/>
          <w:left w:val="nil"/>
          <w:bottom w:val="nil"/>
          <w:right w:val="nil"/>
          <w:between w:val="nil"/>
        </w:pBdr>
        <w:jc w:val="both"/>
        <w:rPr>
          <w:rFonts w:eastAsia="Calibri" w:cstheme="minorHAnsi"/>
          <w:color w:val="000000"/>
          <w:sz w:val="23"/>
          <w:szCs w:val="23"/>
        </w:rPr>
      </w:pPr>
      <w:r w:rsidRPr="005B406E">
        <w:rPr>
          <w:rFonts w:eastAsia="Calibri" w:cstheme="minorHAnsi"/>
          <w:color w:val="000000"/>
          <w:sz w:val="23"/>
          <w:szCs w:val="23"/>
        </w:rPr>
        <w:t xml:space="preserve">Maintain </w:t>
      </w:r>
      <w:proofErr w:type="spellStart"/>
      <w:r w:rsidRPr="005B406E">
        <w:rPr>
          <w:rFonts w:eastAsia="Calibri" w:cstheme="minorHAnsi"/>
          <w:color w:val="000000"/>
          <w:sz w:val="23"/>
          <w:szCs w:val="23"/>
        </w:rPr>
        <w:t>Eurodad’s</w:t>
      </w:r>
      <w:proofErr w:type="spellEnd"/>
      <w:r w:rsidRPr="005B406E">
        <w:rPr>
          <w:rFonts w:eastAsia="Calibri" w:cstheme="minorHAnsi"/>
          <w:color w:val="000000"/>
          <w:sz w:val="23"/>
          <w:szCs w:val="23"/>
        </w:rPr>
        <w:t xml:space="preserve"> archives, library and publications by designing a user-friendly maintenance system allowing for quick access and tracking of stocks (</w:t>
      </w:r>
      <w:proofErr w:type="spellStart"/>
      <w:r w:rsidRPr="005B406E">
        <w:rPr>
          <w:rFonts w:eastAsia="Calibri" w:cstheme="minorHAnsi"/>
          <w:color w:val="000000"/>
          <w:sz w:val="23"/>
          <w:szCs w:val="23"/>
        </w:rPr>
        <w:t>eg</w:t>
      </w:r>
      <w:proofErr w:type="spellEnd"/>
      <w:r w:rsidRPr="005B406E">
        <w:rPr>
          <w:rFonts w:eastAsia="Calibri" w:cstheme="minorHAnsi"/>
          <w:color w:val="000000"/>
          <w:sz w:val="23"/>
          <w:szCs w:val="23"/>
        </w:rPr>
        <w:t xml:space="preserve"> an electronic index).</w:t>
      </w:r>
    </w:p>
    <w:p w14:paraId="0000002D" w14:textId="652B6B95" w:rsidR="00323664" w:rsidRPr="005B406E" w:rsidRDefault="00760E34" w:rsidP="005B406E">
      <w:pPr>
        <w:pStyle w:val="ListParagraph"/>
        <w:numPr>
          <w:ilvl w:val="0"/>
          <w:numId w:val="14"/>
        </w:numPr>
        <w:pBdr>
          <w:top w:val="nil"/>
          <w:left w:val="nil"/>
          <w:bottom w:val="nil"/>
          <w:right w:val="nil"/>
          <w:between w:val="nil"/>
        </w:pBdr>
        <w:jc w:val="both"/>
        <w:rPr>
          <w:rFonts w:eastAsia="Calibri" w:cstheme="minorHAnsi"/>
          <w:color w:val="000000"/>
        </w:rPr>
      </w:pPr>
      <w:r w:rsidRPr="005B406E">
        <w:rPr>
          <w:rFonts w:eastAsia="Calibri" w:cstheme="minorHAnsi"/>
          <w:color w:val="000000"/>
        </w:rPr>
        <w:t>Support monitoring of dissemination efforts including number of physical copies distributed (as per index) and number of downloads</w:t>
      </w:r>
      <w:r w:rsidR="00CD358B" w:rsidRPr="005B406E">
        <w:rPr>
          <w:rFonts w:eastAsia="Calibri" w:cstheme="minorHAnsi"/>
          <w:color w:val="000000"/>
        </w:rPr>
        <w:t xml:space="preserve"> </w:t>
      </w:r>
    </w:p>
    <w:p w14:paraId="0000002E" w14:textId="77777777" w:rsidR="00323664" w:rsidRPr="005B406E" w:rsidRDefault="00323664">
      <w:pPr>
        <w:pBdr>
          <w:top w:val="nil"/>
          <w:left w:val="nil"/>
          <w:bottom w:val="nil"/>
          <w:right w:val="nil"/>
          <w:between w:val="nil"/>
        </w:pBdr>
        <w:jc w:val="both"/>
        <w:rPr>
          <w:rFonts w:asciiTheme="minorHAnsi" w:eastAsia="Calibri" w:hAnsiTheme="minorHAnsi" w:cstheme="minorHAnsi"/>
          <w:color w:val="000000"/>
          <w:sz w:val="23"/>
          <w:szCs w:val="23"/>
        </w:rPr>
      </w:pPr>
    </w:p>
    <w:p w14:paraId="0000002F" w14:textId="77777777" w:rsidR="00323664" w:rsidRPr="005B406E" w:rsidRDefault="00CD358B">
      <w:p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This role description is not prescriptive and the post-holder may be required to undertake other tasks reasonably required by the Head of Operations or the Communication Manager in order to support the both teams and fulfil the purpose of the role.</w:t>
      </w:r>
    </w:p>
    <w:p w14:paraId="00000030" w14:textId="77777777" w:rsidR="00323664" w:rsidRPr="005B406E" w:rsidRDefault="00CD358B">
      <w:pPr>
        <w:pStyle w:val="Heading1"/>
        <w:jc w:val="both"/>
        <w:rPr>
          <w:rFonts w:asciiTheme="minorHAnsi" w:hAnsiTheme="minorHAnsi" w:cstheme="minorHAnsi"/>
        </w:rPr>
      </w:pPr>
      <w:r w:rsidRPr="005B406E">
        <w:rPr>
          <w:rFonts w:asciiTheme="minorHAnsi" w:hAnsiTheme="minorHAnsi" w:cstheme="minorHAnsi"/>
        </w:rPr>
        <w:t>ROLE RELATED EXPERIENCE, SKILLS AND KNOWLEDGE</w:t>
      </w:r>
    </w:p>
    <w:p w14:paraId="00000031" w14:textId="77777777" w:rsidR="00323664" w:rsidRPr="005B406E" w:rsidRDefault="00CD358B">
      <w:pPr>
        <w:pStyle w:val="Heading2"/>
        <w:numPr>
          <w:ilvl w:val="0"/>
          <w:numId w:val="7"/>
        </w:numPr>
        <w:jc w:val="both"/>
        <w:rPr>
          <w:rFonts w:asciiTheme="minorHAnsi" w:hAnsiTheme="minorHAnsi" w:cstheme="minorHAnsi"/>
        </w:rPr>
      </w:pPr>
      <w:r w:rsidRPr="005B406E">
        <w:rPr>
          <w:rFonts w:asciiTheme="minorHAnsi" w:hAnsiTheme="minorHAnsi" w:cstheme="minorHAnsi"/>
        </w:rPr>
        <w:t>APTITUDE, SKILLS AND KNOWLEDGE</w:t>
      </w:r>
    </w:p>
    <w:p w14:paraId="00000032" w14:textId="77777777" w:rsidR="00323664" w:rsidRPr="005B406E" w:rsidRDefault="00CD358B">
      <w:pPr>
        <w:ind w:left="360"/>
        <w:rPr>
          <w:rFonts w:asciiTheme="minorHAnsi" w:eastAsia="Calibri" w:hAnsiTheme="minorHAnsi" w:cstheme="minorHAnsi"/>
          <w:i/>
          <w:color w:val="2F5496"/>
        </w:rPr>
      </w:pPr>
      <w:r w:rsidRPr="005B406E">
        <w:rPr>
          <w:rFonts w:asciiTheme="minorHAnsi" w:eastAsia="Calibri" w:hAnsiTheme="minorHAnsi" w:cstheme="minorHAnsi"/>
          <w:i/>
          <w:color w:val="2F5496"/>
        </w:rPr>
        <w:t>ESSENTIAL</w:t>
      </w:r>
    </w:p>
    <w:p w14:paraId="00000033" w14:textId="77777777" w:rsidR="00323664" w:rsidRPr="005B406E" w:rsidRDefault="00CD358B">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Fluent English (working language of Eurodad);</w:t>
      </w:r>
    </w:p>
    <w:p w14:paraId="00000034" w14:textId="77777777" w:rsidR="00323664" w:rsidRPr="005B406E" w:rsidRDefault="00CD358B">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 xml:space="preserve">Highly </w:t>
      </w:r>
      <w:proofErr w:type="spellStart"/>
      <w:r w:rsidRPr="005B406E">
        <w:rPr>
          <w:rFonts w:asciiTheme="minorHAnsi" w:eastAsia="Calibri" w:hAnsiTheme="minorHAnsi" w:cstheme="minorHAnsi"/>
          <w:color w:val="000000"/>
          <w:sz w:val="23"/>
          <w:szCs w:val="23"/>
        </w:rPr>
        <w:t>organised</w:t>
      </w:r>
      <w:proofErr w:type="spellEnd"/>
      <w:r w:rsidRPr="005B406E">
        <w:rPr>
          <w:rFonts w:asciiTheme="minorHAnsi" w:eastAsia="Calibri" w:hAnsiTheme="minorHAnsi" w:cstheme="minorHAnsi"/>
          <w:color w:val="000000"/>
          <w:sz w:val="23"/>
          <w:szCs w:val="23"/>
        </w:rPr>
        <w:t>, with a commitment to meeting deadlines;</w:t>
      </w:r>
    </w:p>
    <w:p w14:paraId="00000035" w14:textId="77777777" w:rsidR="00323664" w:rsidRPr="005B406E" w:rsidRDefault="00CD358B">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Proven attention to detail;</w:t>
      </w:r>
    </w:p>
    <w:p w14:paraId="00000036" w14:textId="77777777" w:rsidR="00323664" w:rsidRPr="005B406E" w:rsidRDefault="00CD358B">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Computer literate and familiar with Word, Excel, PowerPoint and Outlook;</w:t>
      </w:r>
    </w:p>
    <w:p w14:paraId="00000037" w14:textId="77777777" w:rsidR="00323664" w:rsidRPr="005B406E" w:rsidRDefault="00CD358B">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Team player with ability also to use own initiative and work independently.</w:t>
      </w:r>
    </w:p>
    <w:p w14:paraId="00000038" w14:textId="77777777" w:rsidR="00323664" w:rsidRPr="005B406E" w:rsidRDefault="00323664">
      <w:pPr>
        <w:jc w:val="both"/>
        <w:rPr>
          <w:rFonts w:asciiTheme="minorHAnsi" w:eastAsia="Calibri" w:hAnsiTheme="minorHAnsi" w:cstheme="minorHAnsi"/>
          <w:sz w:val="23"/>
          <w:szCs w:val="23"/>
        </w:rPr>
      </w:pPr>
    </w:p>
    <w:p w14:paraId="00000039" w14:textId="77777777" w:rsidR="00323664" w:rsidRPr="005B406E" w:rsidRDefault="00CD358B">
      <w:pPr>
        <w:ind w:firstLine="360"/>
        <w:jc w:val="both"/>
        <w:rPr>
          <w:rFonts w:asciiTheme="minorHAnsi" w:eastAsia="Calibri" w:hAnsiTheme="minorHAnsi" w:cstheme="minorHAnsi"/>
          <w:i/>
          <w:color w:val="2F5496"/>
        </w:rPr>
      </w:pPr>
      <w:r w:rsidRPr="005B406E">
        <w:rPr>
          <w:rFonts w:asciiTheme="minorHAnsi" w:eastAsia="Calibri" w:hAnsiTheme="minorHAnsi" w:cstheme="minorHAnsi"/>
          <w:i/>
          <w:color w:val="2F5496"/>
        </w:rPr>
        <w:t>DESIRABLE</w:t>
      </w:r>
    </w:p>
    <w:p w14:paraId="0000003A" w14:textId="77777777" w:rsidR="00323664" w:rsidRPr="005B406E" w:rsidRDefault="00CD358B">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 xml:space="preserve">Technophile and able to provide basic IT support to colleagues;   </w:t>
      </w:r>
    </w:p>
    <w:p w14:paraId="0000003B" w14:textId="77777777" w:rsidR="00323664" w:rsidRPr="005B406E" w:rsidRDefault="005B406E">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sdt>
        <w:sdtPr>
          <w:rPr>
            <w:rFonts w:asciiTheme="minorHAnsi" w:hAnsiTheme="minorHAnsi" w:cstheme="minorHAnsi"/>
          </w:rPr>
          <w:tag w:val="goog_rdk_18"/>
          <w:id w:val="1460993911"/>
        </w:sdtPr>
        <w:sdtEndPr/>
        <w:sdtContent/>
      </w:sdt>
      <w:r w:rsidR="00CD358B" w:rsidRPr="005B406E">
        <w:rPr>
          <w:rFonts w:asciiTheme="minorHAnsi" w:eastAsia="Calibri" w:hAnsiTheme="minorHAnsi" w:cstheme="minorHAnsi"/>
          <w:color w:val="000000"/>
          <w:sz w:val="23"/>
          <w:szCs w:val="23"/>
        </w:rPr>
        <w:t>Fluent French or Dutch (working language of Eurodad suppliers);</w:t>
      </w:r>
    </w:p>
    <w:p w14:paraId="0000003C" w14:textId="77777777" w:rsidR="00323664" w:rsidRPr="005B406E" w:rsidRDefault="00CD358B">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 xml:space="preserve">Experience of event </w:t>
      </w:r>
      <w:proofErr w:type="spellStart"/>
      <w:r w:rsidRPr="005B406E">
        <w:rPr>
          <w:rFonts w:asciiTheme="minorHAnsi" w:eastAsia="Calibri" w:hAnsiTheme="minorHAnsi" w:cstheme="minorHAnsi"/>
          <w:color w:val="000000"/>
          <w:sz w:val="23"/>
          <w:szCs w:val="23"/>
        </w:rPr>
        <w:t>organisation</w:t>
      </w:r>
      <w:proofErr w:type="spellEnd"/>
      <w:r w:rsidRPr="005B406E">
        <w:rPr>
          <w:rFonts w:asciiTheme="minorHAnsi" w:eastAsia="Calibri" w:hAnsiTheme="minorHAnsi" w:cstheme="minorHAnsi"/>
          <w:color w:val="000000"/>
          <w:sz w:val="23"/>
          <w:szCs w:val="23"/>
        </w:rPr>
        <w:t xml:space="preserve"> and/or, website maintenance; </w:t>
      </w:r>
    </w:p>
    <w:p w14:paraId="0000003D" w14:textId="77777777" w:rsidR="00323664" w:rsidRPr="005B406E" w:rsidRDefault="00CD358B">
      <w:pPr>
        <w:numPr>
          <w:ilvl w:val="0"/>
          <w:numId w:val="3"/>
        </w:numPr>
        <w:pBdr>
          <w:top w:val="nil"/>
          <w:left w:val="nil"/>
          <w:bottom w:val="nil"/>
          <w:right w:val="nil"/>
          <w:between w:val="nil"/>
        </w:pBdr>
        <w:jc w:val="both"/>
        <w:rPr>
          <w:rFonts w:asciiTheme="minorHAnsi" w:eastAsia="Calibri" w:hAnsiTheme="minorHAnsi" w:cstheme="minorHAnsi"/>
          <w:color w:val="000000"/>
          <w:sz w:val="23"/>
          <w:szCs w:val="23"/>
        </w:rPr>
      </w:pPr>
      <w:r w:rsidRPr="005B406E">
        <w:rPr>
          <w:rFonts w:asciiTheme="minorHAnsi" w:eastAsia="Calibri" w:hAnsiTheme="minorHAnsi" w:cstheme="minorHAnsi"/>
          <w:color w:val="000000"/>
          <w:sz w:val="23"/>
          <w:szCs w:val="23"/>
        </w:rPr>
        <w:t xml:space="preserve">Basic knowledge of &amp; interest in debates around global poverty reduction, economic justice, development cooperation and relevant European policies. </w:t>
      </w:r>
    </w:p>
    <w:p w14:paraId="0000003E" w14:textId="77777777" w:rsidR="00323664" w:rsidRPr="005B406E" w:rsidRDefault="00323664">
      <w:pPr>
        <w:jc w:val="both"/>
        <w:rPr>
          <w:rFonts w:asciiTheme="minorHAnsi" w:eastAsia="Calibri" w:hAnsiTheme="minorHAnsi" w:cstheme="minorHAnsi"/>
          <w:i/>
          <w:color w:val="2F5496"/>
          <w:sz w:val="23"/>
          <w:szCs w:val="23"/>
        </w:rPr>
      </w:pPr>
    </w:p>
    <w:p w14:paraId="0000003F" w14:textId="77777777" w:rsidR="00323664" w:rsidRPr="005B406E" w:rsidRDefault="00CD358B">
      <w:pPr>
        <w:pStyle w:val="Heading2"/>
        <w:ind w:left="360"/>
        <w:jc w:val="both"/>
        <w:rPr>
          <w:rFonts w:asciiTheme="minorHAnsi" w:hAnsiTheme="minorHAnsi" w:cstheme="minorHAnsi"/>
        </w:rPr>
      </w:pPr>
      <w:r w:rsidRPr="005B406E">
        <w:rPr>
          <w:rFonts w:asciiTheme="minorHAnsi" w:hAnsiTheme="minorHAnsi" w:cstheme="minorHAnsi"/>
        </w:rPr>
        <w:t xml:space="preserve">2. ESSENTIAL EXPERIENCE AND KNOWLEDGE </w:t>
      </w:r>
    </w:p>
    <w:p w14:paraId="00000040" w14:textId="3D5EEED5" w:rsidR="00323664" w:rsidRPr="005B406E" w:rsidRDefault="005B406E">
      <w:pPr>
        <w:ind w:left="360"/>
        <w:jc w:val="both"/>
        <w:rPr>
          <w:rFonts w:asciiTheme="minorHAnsi" w:eastAsia="Calibri" w:hAnsiTheme="minorHAnsi" w:cstheme="minorHAnsi"/>
        </w:rPr>
      </w:pPr>
      <w:sdt>
        <w:sdtPr>
          <w:rPr>
            <w:rFonts w:asciiTheme="minorHAnsi" w:hAnsiTheme="minorHAnsi" w:cstheme="minorHAnsi"/>
          </w:rPr>
          <w:tag w:val="goog_rdk_19"/>
          <w:id w:val="-1054847414"/>
        </w:sdtPr>
        <w:sdtEndPr/>
        <w:sdtContent/>
      </w:sdt>
      <w:r w:rsidR="00CD358B" w:rsidRPr="005B406E">
        <w:rPr>
          <w:rFonts w:asciiTheme="minorHAnsi" w:eastAsia="Calibri" w:hAnsiTheme="minorHAnsi" w:cstheme="minorHAnsi"/>
        </w:rPr>
        <w:t>Some work</w:t>
      </w:r>
      <w:r w:rsidR="00D93BA0" w:rsidRPr="005B406E">
        <w:rPr>
          <w:rFonts w:asciiTheme="minorHAnsi" w:eastAsia="Calibri" w:hAnsiTheme="minorHAnsi" w:cstheme="minorHAnsi"/>
        </w:rPr>
        <w:t>/ volunteering</w:t>
      </w:r>
      <w:r w:rsidR="00CD358B" w:rsidRPr="005B406E">
        <w:rPr>
          <w:rFonts w:asciiTheme="minorHAnsi" w:eastAsia="Calibri" w:hAnsiTheme="minorHAnsi" w:cstheme="minorHAnsi"/>
        </w:rPr>
        <w:t xml:space="preserve"> experience, preferably in an NGO environment:</w:t>
      </w:r>
    </w:p>
    <w:p w14:paraId="00000041" w14:textId="77777777" w:rsidR="00323664" w:rsidRPr="005B406E" w:rsidRDefault="00CD358B">
      <w:pPr>
        <w:numPr>
          <w:ilvl w:val="1"/>
          <w:numId w:val="10"/>
        </w:numPr>
        <w:pBdr>
          <w:top w:val="nil"/>
          <w:left w:val="nil"/>
          <w:bottom w:val="nil"/>
          <w:right w:val="nil"/>
          <w:between w:val="nil"/>
        </w:pBdr>
        <w:jc w:val="both"/>
        <w:rPr>
          <w:rFonts w:asciiTheme="minorHAnsi" w:eastAsia="Calibri" w:hAnsiTheme="minorHAnsi" w:cstheme="minorHAnsi"/>
          <w:color w:val="000000"/>
        </w:rPr>
      </w:pPr>
      <w:r w:rsidRPr="005B406E">
        <w:rPr>
          <w:rFonts w:asciiTheme="minorHAnsi" w:eastAsia="Calibri" w:hAnsiTheme="minorHAnsi" w:cstheme="minorHAnsi"/>
          <w:color w:val="000000"/>
        </w:rPr>
        <w:t>Project management, particularly events; and/or</w:t>
      </w:r>
    </w:p>
    <w:p w14:paraId="00000042" w14:textId="77777777" w:rsidR="00323664" w:rsidRPr="005B406E" w:rsidRDefault="00CD358B">
      <w:pPr>
        <w:numPr>
          <w:ilvl w:val="1"/>
          <w:numId w:val="10"/>
        </w:numPr>
        <w:pBdr>
          <w:top w:val="nil"/>
          <w:left w:val="nil"/>
          <w:bottom w:val="nil"/>
          <w:right w:val="nil"/>
          <w:between w:val="nil"/>
        </w:pBdr>
        <w:jc w:val="both"/>
        <w:rPr>
          <w:rFonts w:asciiTheme="minorHAnsi" w:eastAsia="Calibri" w:hAnsiTheme="minorHAnsi" w:cstheme="minorHAnsi"/>
          <w:color w:val="000000"/>
        </w:rPr>
      </w:pPr>
      <w:r w:rsidRPr="005B406E">
        <w:rPr>
          <w:rFonts w:asciiTheme="minorHAnsi" w:eastAsia="Calibri" w:hAnsiTheme="minorHAnsi" w:cstheme="minorHAnsi"/>
          <w:color w:val="000000"/>
        </w:rPr>
        <w:t>General office management and administration; and/or</w:t>
      </w:r>
    </w:p>
    <w:p w14:paraId="00000043" w14:textId="77777777" w:rsidR="00323664" w:rsidRPr="005B406E" w:rsidRDefault="00CD358B">
      <w:pPr>
        <w:numPr>
          <w:ilvl w:val="1"/>
          <w:numId w:val="10"/>
        </w:numPr>
        <w:pBdr>
          <w:top w:val="nil"/>
          <w:left w:val="nil"/>
          <w:bottom w:val="nil"/>
          <w:right w:val="nil"/>
          <w:between w:val="nil"/>
        </w:pBdr>
        <w:jc w:val="both"/>
        <w:rPr>
          <w:rFonts w:asciiTheme="minorHAnsi" w:eastAsia="Calibri" w:hAnsiTheme="minorHAnsi" w:cstheme="minorHAnsi"/>
          <w:color w:val="000000"/>
        </w:rPr>
      </w:pPr>
      <w:r w:rsidRPr="005B406E">
        <w:rPr>
          <w:rFonts w:asciiTheme="minorHAnsi" w:eastAsia="Calibri" w:hAnsiTheme="minorHAnsi" w:cstheme="minorHAnsi"/>
          <w:color w:val="000000"/>
        </w:rPr>
        <w:t xml:space="preserve">Communications work. </w:t>
      </w:r>
    </w:p>
    <w:p w14:paraId="00000044" w14:textId="77777777" w:rsidR="00323664" w:rsidRPr="005B406E" w:rsidRDefault="00323664">
      <w:pPr>
        <w:ind w:firstLine="360"/>
        <w:jc w:val="both"/>
        <w:rPr>
          <w:rFonts w:asciiTheme="minorHAnsi" w:eastAsia="Calibri" w:hAnsiTheme="minorHAnsi" w:cstheme="minorHAnsi"/>
        </w:rPr>
      </w:pPr>
    </w:p>
    <w:p w14:paraId="00000045" w14:textId="77777777" w:rsidR="00323664" w:rsidRPr="005B406E" w:rsidRDefault="00CD358B">
      <w:pPr>
        <w:ind w:firstLine="360"/>
        <w:jc w:val="both"/>
        <w:rPr>
          <w:rFonts w:asciiTheme="minorHAnsi" w:eastAsia="Calibri" w:hAnsiTheme="minorHAnsi" w:cstheme="minorHAnsi"/>
          <w:i/>
          <w:color w:val="2F5496"/>
        </w:rPr>
      </w:pPr>
      <w:r w:rsidRPr="005B406E">
        <w:rPr>
          <w:rFonts w:asciiTheme="minorHAnsi" w:eastAsia="Calibri" w:hAnsiTheme="minorHAnsi" w:cstheme="minorHAnsi"/>
          <w:i/>
          <w:color w:val="2F5496"/>
        </w:rPr>
        <w:t>DESIRABLE</w:t>
      </w:r>
    </w:p>
    <w:p w14:paraId="00000046" w14:textId="77777777" w:rsidR="00323664" w:rsidRPr="005B406E" w:rsidRDefault="005B406E">
      <w:pPr>
        <w:numPr>
          <w:ilvl w:val="0"/>
          <w:numId w:val="5"/>
        </w:numPr>
        <w:pBdr>
          <w:top w:val="nil"/>
          <w:left w:val="nil"/>
          <w:bottom w:val="nil"/>
          <w:right w:val="nil"/>
          <w:between w:val="nil"/>
        </w:pBdr>
        <w:jc w:val="both"/>
        <w:rPr>
          <w:rFonts w:asciiTheme="minorHAnsi" w:eastAsia="Calibri" w:hAnsiTheme="minorHAnsi" w:cstheme="minorHAnsi"/>
          <w:color w:val="000000"/>
        </w:rPr>
      </w:pPr>
      <w:sdt>
        <w:sdtPr>
          <w:rPr>
            <w:rFonts w:asciiTheme="minorHAnsi" w:hAnsiTheme="minorHAnsi" w:cstheme="minorHAnsi"/>
          </w:rPr>
          <w:tag w:val="goog_rdk_20"/>
          <w:id w:val="271910875"/>
        </w:sdtPr>
        <w:sdtEndPr/>
        <w:sdtContent/>
      </w:sdt>
      <w:proofErr w:type="gramStart"/>
      <w:r w:rsidR="00CD358B" w:rsidRPr="005B406E">
        <w:rPr>
          <w:rFonts w:asciiTheme="minorHAnsi" w:eastAsia="Calibri" w:hAnsiTheme="minorHAnsi" w:cstheme="minorHAnsi"/>
          <w:color w:val="000000"/>
        </w:rPr>
        <w:t>Educated  to</w:t>
      </w:r>
      <w:proofErr w:type="gramEnd"/>
      <w:r w:rsidR="00CD358B" w:rsidRPr="005B406E">
        <w:rPr>
          <w:rFonts w:asciiTheme="minorHAnsi" w:eastAsia="Calibri" w:hAnsiTheme="minorHAnsi" w:cstheme="minorHAnsi"/>
          <w:color w:val="000000"/>
        </w:rPr>
        <w:t xml:space="preserve">  at least bachelor degree level or equivalent in a relevant subject;</w:t>
      </w:r>
    </w:p>
    <w:p w14:paraId="00000048" w14:textId="4D32CBB7" w:rsidR="00323664" w:rsidRPr="005B406E" w:rsidRDefault="005F2342" w:rsidP="005F2342">
      <w:pPr>
        <w:numPr>
          <w:ilvl w:val="0"/>
          <w:numId w:val="5"/>
        </w:numPr>
        <w:jc w:val="both"/>
        <w:rPr>
          <w:rFonts w:asciiTheme="minorHAnsi" w:eastAsia="Calibri" w:hAnsiTheme="minorHAnsi" w:cstheme="minorHAnsi"/>
          <w:color w:val="000000"/>
          <w:sz w:val="23"/>
          <w:szCs w:val="23"/>
        </w:rPr>
      </w:pPr>
      <w:r w:rsidRPr="005B406E">
        <w:rPr>
          <w:rFonts w:asciiTheme="minorHAnsi" w:eastAsia="Calibri" w:hAnsiTheme="minorHAnsi" w:cstheme="minorHAnsi"/>
          <w:sz w:val="23"/>
          <w:szCs w:val="23"/>
        </w:rPr>
        <w:t>Experience of l</w:t>
      </w:r>
      <w:r w:rsidR="00CD358B" w:rsidRPr="005B406E">
        <w:rPr>
          <w:rFonts w:asciiTheme="minorHAnsi" w:eastAsia="Calibri" w:hAnsiTheme="minorHAnsi" w:cstheme="minorHAnsi"/>
          <w:sz w:val="23"/>
          <w:szCs w:val="23"/>
        </w:rPr>
        <w:t>iving or working in an international environment.</w:t>
      </w:r>
      <w:r w:rsidR="005B406E" w:rsidRPr="005B406E">
        <w:rPr>
          <w:rFonts w:asciiTheme="minorHAnsi" w:eastAsia="Calibri" w:hAnsiTheme="minorHAnsi" w:cstheme="minorHAnsi"/>
          <w:sz w:val="23"/>
          <w:szCs w:val="23"/>
        </w:rPr>
        <w:t xml:space="preserve"> </w:t>
      </w:r>
      <w:proofErr w:type="gramStart"/>
      <w:r w:rsidR="00CD358B" w:rsidRPr="005B406E">
        <w:rPr>
          <w:rFonts w:asciiTheme="minorHAnsi" w:eastAsia="Calibri" w:hAnsiTheme="minorHAnsi" w:cstheme="minorHAnsi"/>
          <w:color w:val="000000"/>
          <w:sz w:val="23"/>
          <w:szCs w:val="23"/>
        </w:rPr>
        <w:t>Strong</w:t>
      </w:r>
      <w:proofErr w:type="gramEnd"/>
      <w:r w:rsidR="00CD358B" w:rsidRPr="005B406E">
        <w:rPr>
          <w:rFonts w:asciiTheme="minorHAnsi" w:eastAsia="Calibri" w:hAnsiTheme="minorHAnsi" w:cstheme="minorHAnsi"/>
          <w:color w:val="000000"/>
          <w:sz w:val="23"/>
          <w:szCs w:val="23"/>
        </w:rPr>
        <w:t xml:space="preserve"> commitment to </w:t>
      </w:r>
      <w:proofErr w:type="spellStart"/>
      <w:r w:rsidR="00CD358B" w:rsidRPr="005B406E">
        <w:rPr>
          <w:rFonts w:asciiTheme="minorHAnsi" w:eastAsia="Calibri" w:hAnsiTheme="minorHAnsi" w:cstheme="minorHAnsi"/>
          <w:color w:val="000000"/>
          <w:sz w:val="23"/>
          <w:szCs w:val="23"/>
        </w:rPr>
        <w:t>Eurodad’s</w:t>
      </w:r>
      <w:proofErr w:type="spellEnd"/>
      <w:r w:rsidR="00CD358B" w:rsidRPr="005B406E">
        <w:rPr>
          <w:rFonts w:asciiTheme="minorHAnsi" w:eastAsia="Calibri" w:hAnsiTheme="minorHAnsi" w:cstheme="minorHAnsi"/>
          <w:color w:val="000000"/>
          <w:sz w:val="23"/>
          <w:szCs w:val="23"/>
        </w:rPr>
        <w:t xml:space="preserve"> objectives and cross-cutting priorities: gender equality and climate justice which are integrated across all our work areas. </w:t>
      </w:r>
    </w:p>
    <w:p w14:paraId="5603731E" w14:textId="5D64220F" w:rsidR="005F2342" w:rsidRPr="005B406E" w:rsidRDefault="005F2342" w:rsidP="005F2342">
      <w:pPr>
        <w:rPr>
          <w:rFonts w:asciiTheme="minorHAnsi" w:hAnsiTheme="minorHAnsi" w:cstheme="minorHAnsi"/>
          <w:lang w:val="en-GB"/>
        </w:rPr>
      </w:pPr>
    </w:p>
    <w:p w14:paraId="657B8352" w14:textId="23580B87" w:rsidR="005F2342" w:rsidRPr="005B406E" w:rsidRDefault="005F2342" w:rsidP="005B406E">
      <w:pPr>
        <w:rPr>
          <w:rFonts w:asciiTheme="minorHAnsi" w:hAnsiTheme="minorHAnsi" w:cstheme="minorHAnsi"/>
          <w:b/>
        </w:rPr>
      </w:pPr>
      <w:r w:rsidRPr="005B406E">
        <w:rPr>
          <w:rFonts w:asciiTheme="minorHAnsi" w:hAnsiTheme="minorHAnsi" w:cstheme="minorHAnsi"/>
        </w:rPr>
        <w:lastRenderedPageBreak/>
        <w:t>Eurodad is an equal opportunity employer and considers applicants for all positions without regard to race, color, religion, creed, gender, national origin, age, disability, marital or veteran status, sexual orientation, or any other legally protected status. All employment decisions are made entirely on merit. We strongly encourage persons with disabilities to apply</w:t>
      </w:r>
    </w:p>
    <w:sectPr w:rsidR="005F2342" w:rsidRPr="005B406E">
      <w:headerReference w:type="default" r:id="rId8"/>
      <w:footerReference w:type="default" r:id="rId9"/>
      <w:pgSz w:w="11906" w:h="16838"/>
      <w:pgMar w:top="3261" w:right="1800" w:bottom="1440" w:left="1800" w:header="0" w:footer="3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DE46" w14:textId="77777777" w:rsidR="00CD358B" w:rsidRDefault="00CD358B">
      <w:r>
        <w:separator/>
      </w:r>
    </w:p>
  </w:endnote>
  <w:endnote w:type="continuationSeparator" w:id="0">
    <w:p w14:paraId="4BCA48A1" w14:textId="77777777" w:rsidR="00CD358B" w:rsidRDefault="00C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cto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LightPL">
    <w:altName w:val="Times New Roman"/>
    <w:charset w:val="58"/>
    <w:family w:val="auto"/>
    <w:pitch w:val="variable"/>
    <w:sig w:usb0="00000005" w:usb1="00000000" w:usb2="00000000" w:usb3="00000000" w:csb0="00000002"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PL">
    <w:altName w:val="Times New Roman"/>
    <w:charset w:val="58"/>
    <w:family w:val="auto"/>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323664" w:rsidRDefault="00CD358B">
    <w:pPr>
      <w:spacing w:line="223" w:lineRule="auto"/>
      <w:ind w:left="20"/>
      <w:rPr>
        <w:rFonts w:ascii="Calibri" w:eastAsia="Calibri" w:hAnsi="Calibri" w:cs="Calibri"/>
        <w:sz w:val="20"/>
        <w:szCs w:val="20"/>
      </w:rPr>
    </w:pPr>
    <w:r>
      <w:rPr>
        <w:rFonts w:ascii="Calibri" w:eastAsia="Calibri" w:hAnsi="Calibri" w:cs="Calibri"/>
        <w:sz w:val="20"/>
        <w:szCs w:val="20"/>
      </w:rPr>
      <w:t>Admin &amp; Communications Internship Role Profile</w:t>
    </w:r>
  </w:p>
  <w:p w14:paraId="0000004B" w14:textId="77777777" w:rsidR="00323664" w:rsidRDefault="0032366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DD8B" w14:textId="77777777" w:rsidR="00CD358B" w:rsidRDefault="00CD358B">
      <w:r>
        <w:separator/>
      </w:r>
    </w:p>
  </w:footnote>
  <w:footnote w:type="continuationSeparator" w:id="0">
    <w:p w14:paraId="000AC6FF" w14:textId="77777777" w:rsidR="00CD358B" w:rsidRDefault="00CD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323664" w:rsidRDefault="00CD358B">
    <w:pPr>
      <w:pBdr>
        <w:top w:val="nil"/>
        <w:left w:val="nil"/>
        <w:bottom w:val="nil"/>
        <w:right w:val="nil"/>
        <w:between w:val="nil"/>
      </w:pBdr>
      <w:tabs>
        <w:tab w:val="center" w:pos="4320"/>
        <w:tab w:val="right" w:pos="8640"/>
      </w:tabs>
      <w:ind w:left="-1800"/>
      <w:rPr>
        <w:color w:val="000000"/>
      </w:rPr>
    </w:pPr>
    <w:r>
      <w:rPr>
        <w:noProof/>
        <w:color w:val="000000"/>
      </w:rPr>
      <w:drawing>
        <wp:inline distT="0" distB="0" distL="0" distR="0" wp14:anchorId="6E59F9F5" wp14:editId="0CD72790">
          <wp:extent cx="7562850" cy="21621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2850" cy="21621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519"/>
    <w:multiLevelType w:val="multilevel"/>
    <w:tmpl w:val="3C2CB02A"/>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C7322A"/>
    <w:multiLevelType w:val="multilevel"/>
    <w:tmpl w:val="82B82FC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045705"/>
    <w:multiLevelType w:val="multilevel"/>
    <w:tmpl w:val="2F007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91799"/>
    <w:multiLevelType w:val="multilevel"/>
    <w:tmpl w:val="05388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34662C"/>
    <w:multiLevelType w:val="multilevel"/>
    <w:tmpl w:val="D06C4F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A11B73"/>
    <w:multiLevelType w:val="multilevel"/>
    <w:tmpl w:val="74C88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013E1D"/>
    <w:multiLevelType w:val="multilevel"/>
    <w:tmpl w:val="3C9EF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9F54E9"/>
    <w:multiLevelType w:val="multilevel"/>
    <w:tmpl w:val="48F8BC34"/>
    <w:lvl w:ilvl="0">
      <w:start w:val="1"/>
      <w:numFmt w:val="decimal"/>
      <w:lvlText w:val="%1."/>
      <w:lvlJc w:val="left"/>
      <w:pPr>
        <w:ind w:left="928"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501514A"/>
    <w:multiLevelType w:val="multilevel"/>
    <w:tmpl w:val="AD423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66618F"/>
    <w:multiLevelType w:val="multilevel"/>
    <w:tmpl w:val="D8EEAF0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2B2EE8"/>
    <w:multiLevelType w:val="multilevel"/>
    <w:tmpl w:val="D06C4F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03779C"/>
    <w:multiLevelType w:val="multilevel"/>
    <w:tmpl w:val="3C2CB02A"/>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7654ECC"/>
    <w:multiLevelType w:val="multilevel"/>
    <w:tmpl w:val="59E6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A60023"/>
    <w:multiLevelType w:val="multilevel"/>
    <w:tmpl w:val="BC5EF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12"/>
  </w:num>
  <w:num w:numId="4">
    <w:abstractNumId w:val="4"/>
  </w:num>
  <w:num w:numId="5">
    <w:abstractNumId w:val="13"/>
  </w:num>
  <w:num w:numId="6">
    <w:abstractNumId w:val="8"/>
  </w:num>
  <w:num w:numId="7">
    <w:abstractNumId w:val="5"/>
  </w:num>
  <w:num w:numId="8">
    <w:abstractNumId w:val="1"/>
  </w:num>
  <w:num w:numId="9">
    <w:abstractNumId w:val="9"/>
  </w:num>
  <w:num w:numId="10">
    <w:abstractNumId w:val="6"/>
  </w:num>
  <w:num w:numId="11">
    <w:abstractNumId w:val="0"/>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64"/>
    <w:rsid w:val="00060A7C"/>
    <w:rsid w:val="00084B8A"/>
    <w:rsid w:val="00323664"/>
    <w:rsid w:val="0044330A"/>
    <w:rsid w:val="004F16B3"/>
    <w:rsid w:val="00584E66"/>
    <w:rsid w:val="005B406E"/>
    <w:rsid w:val="005F2342"/>
    <w:rsid w:val="00760E34"/>
    <w:rsid w:val="00865F44"/>
    <w:rsid w:val="00CD358B"/>
    <w:rsid w:val="00D9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1C2C"/>
  <w15:docId w15:val="{5EED34EB-DF29-4B51-A533-E258F42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C7335A"/>
    <w:pPr>
      <w:keepNext/>
      <w:keepLines/>
      <w:spacing w:before="480"/>
      <w:outlineLvl w:val="0"/>
    </w:pPr>
    <w:rPr>
      <w:rFonts w:asciiTheme="majorHAnsi" w:eastAsiaTheme="majorEastAsia" w:hAnsiTheme="majorHAnsi" w:cstheme="majorBidi"/>
      <w:b/>
      <w:bCs/>
      <w:color w:val="2C6EAB" w:themeColor="accent1" w:themeShade="B5"/>
      <w:sz w:val="32"/>
      <w:szCs w:val="32"/>
      <w:lang w:val="en-GB"/>
    </w:rPr>
  </w:style>
  <w:style w:type="paragraph" w:styleId="Heading2">
    <w:name w:val="heading 2"/>
    <w:basedOn w:val="Normal"/>
    <w:next w:val="Normal"/>
    <w:link w:val="Heading2Char"/>
    <w:uiPriority w:val="9"/>
    <w:unhideWhenUsed/>
    <w:qFormat/>
    <w:rsid w:val="00C7335A"/>
    <w:pPr>
      <w:keepNext/>
      <w:keepLines/>
      <w:spacing w:before="200"/>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C7335A"/>
    <w:pPr>
      <w:keepNext/>
      <w:keepLines/>
      <w:spacing w:before="200"/>
      <w:outlineLvl w:val="3"/>
    </w:pPr>
    <w:rPr>
      <w:rFonts w:asciiTheme="majorHAnsi" w:eastAsiaTheme="majorEastAsia" w:hAnsiTheme="majorHAnsi" w:cstheme="majorBidi"/>
      <w:b/>
      <w:bCs/>
      <w:i/>
      <w:iCs/>
      <w:color w:val="5B9BD5" w:themeColor="accent1"/>
      <w:lang w:val="en-G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inheading">
    <w:name w:val="main heading"/>
    <w:basedOn w:val="Normal"/>
    <w:autoRedefine/>
    <w:qFormat/>
    <w:rsid w:val="00905264"/>
    <w:pPr>
      <w:keepLines/>
      <w:framePr w:hSpace="181" w:vSpace="181" w:wrap="around" w:vAnchor="text" w:hAnchor="text" w:y="285"/>
      <w:suppressAutoHyphens/>
      <w:spacing w:before="200" w:after="600" w:line="1000" w:lineRule="exact"/>
    </w:pPr>
    <w:rPr>
      <w:rFonts w:ascii="Hector" w:hAnsi="Hector" w:cs="Arial"/>
      <w:caps/>
      <w:color w:val="16254E"/>
      <w:sz w:val="160"/>
      <w:szCs w:val="160"/>
    </w:rPr>
  </w:style>
  <w:style w:type="paragraph" w:customStyle="1" w:styleId="heading">
    <w:name w:val="heading"/>
    <w:next w:val="subheading"/>
    <w:autoRedefine/>
    <w:qFormat/>
    <w:rsid w:val="00805681"/>
    <w:rPr>
      <w:rFonts w:ascii="Arial" w:hAnsi="Arial"/>
      <w:b/>
      <w:bCs/>
      <w:color w:val="FFFFFF"/>
      <w:sz w:val="68"/>
      <w:szCs w:val="48"/>
      <w:lang w:val="en-US" w:eastAsia="en-US"/>
    </w:rPr>
  </w:style>
  <w:style w:type="paragraph" w:customStyle="1" w:styleId="MediumGrid21">
    <w:name w:val="Medium Grid 21"/>
    <w:uiPriority w:val="1"/>
    <w:qFormat/>
    <w:rsid w:val="00805681"/>
    <w:rPr>
      <w:lang w:val="en-US" w:eastAsia="en-US"/>
    </w:rPr>
  </w:style>
  <w:style w:type="paragraph" w:customStyle="1" w:styleId="subheading">
    <w:name w:val="sub heading"/>
    <w:next w:val="Normal"/>
    <w:autoRedefine/>
    <w:qFormat/>
    <w:rsid w:val="00805681"/>
    <w:rPr>
      <w:rFonts w:ascii="Arial-LightPL" w:hAnsi="Arial-LightPL"/>
      <w:bCs/>
      <w:color w:val="FFFFFF"/>
      <w:sz w:val="40"/>
      <w:szCs w:val="48"/>
      <w:lang w:val="en-US" w:eastAsia="en-US"/>
    </w:rPr>
  </w:style>
  <w:style w:type="paragraph" w:customStyle="1" w:styleId="Date1">
    <w:name w:val="Date1"/>
    <w:autoRedefine/>
    <w:qFormat/>
    <w:rsid w:val="00805681"/>
    <w:pPr>
      <w:ind w:left="-851"/>
    </w:pPr>
    <w:rPr>
      <w:rFonts w:ascii="Arial-LightPL" w:hAnsi="Arial-LightPL"/>
      <w:bCs/>
      <w:color w:val="FFFFFF"/>
      <w:szCs w:val="48"/>
      <w:lang w:val="en-US" w:eastAsia="en-US"/>
    </w:rPr>
  </w:style>
  <w:style w:type="character" w:styleId="EndnoteReference">
    <w:name w:val="endnote reference"/>
    <w:autoRedefine/>
    <w:uiPriority w:val="99"/>
    <w:unhideWhenUsed/>
    <w:qFormat/>
    <w:rsid w:val="0064352F"/>
    <w:rPr>
      <w:rFonts w:ascii="Arial Black" w:hAnsi="Arial Black" w:cs="Times New Roman"/>
      <w:color w:val="FF0000"/>
      <w:sz w:val="40"/>
      <w:szCs w:val="24"/>
      <w:vertAlign w:val="superscript"/>
      <w:lang w:val="en-GB"/>
    </w:rPr>
  </w:style>
  <w:style w:type="paragraph" w:customStyle="1" w:styleId="covertext">
    <w:name w:val="cover_text"/>
    <w:autoRedefine/>
    <w:qFormat/>
    <w:rsid w:val="00905264"/>
    <w:pPr>
      <w:keepLines/>
      <w:suppressAutoHyphens/>
      <w:spacing w:line="520" w:lineRule="exact"/>
    </w:pPr>
    <w:rPr>
      <w:rFonts w:ascii="Hector" w:hAnsi="Hector"/>
      <w:caps/>
      <w:color w:val="A6A6A6"/>
      <w:sz w:val="54"/>
      <w:szCs w:val="54"/>
      <w:lang w:val="en-US" w:eastAsia="en-US"/>
    </w:rPr>
  </w:style>
  <w:style w:type="paragraph" w:customStyle="1" w:styleId="mainheadingminor">
    <w:name w:val="main heading minor"/>
    <w:basedOn w:val="mainheading"/>
    <w:autoRedefine/>
    <w:qFormat/>
    <w:rsid w:val="00905264"/>
    <w:pPr>
      <w:framePr w:wrap="around"/>
      <w:spacing w:before="0" w:after="280" w:line="800" w:lineRule="exact"/>
    </w:pPr>
    <w:rPr>
      <w:sz w:val="110"/>
    </w:rPr>
  </w:style>
  <w:style w:type="paragraph" w:styleId="Header">
    <w:name w:val="header"/>
    <w:basedOn w:val="Normal"/>
    <w:link w:val="HeaderChar"/>
    <w:uiPriority w:val="99"/>
    <w:unhideWhenUsed/>
    <w:rsid w:val="00BD441B"/>
    <w:pPr>
      <w:tabs>
        <w:tab w:val="center" w:pos="4320"/>
        <w:tab w:val="right" w:pos="8640"/>
      </w:tabs>
    </w:pPr>
  </w:style>
  <w:style w:type="character" w:customStyle="1" w:styleId="HeaderChar">
    <w:name w:val="Header Char"/>
    <w:basedOn w:val="DefaultParagraphFont"/>
    <w:link w:val="Header"/>
    <w:uiPriority w:val="99"/>
    <w:rsid w:val="00BD441B"/>
  </w:style>
  <w:style w:type="paragraph" w:styleId="Footer">
    <w:name w:val="footer"/>
    <w:basedOn w:val="Normal"/>
    <w:link w:val="FooterChar"/>
    <w:uiPriority w:val="99"/>
    <w:unhideWhenUsed/>
    <w:rsid w:val="00BD441B"/>
    <w:pPr>
      <w:tabs>
        <w:tab w:val="center" w:pos="4320"/>
        <w:tab w:val="right" w:pos="8640"/>
      </w:tabs>
    </w:pPr>
  </w:style>
  <w:style w:type="character" w:customStyle="1" w:styleId="FooterChar">
    <w:name w:val="Footer Char"/>
    <w:basedOn w:val="DefaultParagraphFont"/>
    <w:link w:val="Footer"/>
    <w:uiPriority w:val="99"/>
    <w:rsid w:val="00BD441B"/>
  </w:style>
  <w:style w:type="paragraph" w:styleId="BalloonText">
    <w:name w:val="Balloon Text"/>
    <w:basedOn w:val="Normal"/>
    <w:link w:val="BalloonTextChar"/>
    <w:uiPriority w:val="99"/>
    <w:semiHidden/>
    <w:unhideWhenUsed/>
    <w:rsid w:val="00BD441B"/>
    <w:rPr>
      <w:rFonts w:ascii="Lucida Grande" w:hAnsi="Lucida Grande"/>
      <w:sz w:val="18"/>
      <w:szCs w:val="18"/>
    </w:rPr>
  </w:style>
  <w:style w:type="character" w:customStyle="1" w:styleId="BalloonTextChar">
    <w:name w:val="Balloon Text Char"/>
    <w:link w:val="BalloonText"/>
    <w:uiPriority w:val="99"/>
    <w:semiHidden/>
    <w:rsid w:val="00BD441B"/>
    <w:rPr>
      <w:rFonts w:ascii="Lucida Grande" w:hAnsi="Lucida Grande"/>
      <w:sz w:val="18"/>
      <w:szCs w:val="18"/>
    </w:rPr>
  </w:style>
  <w:style w:type="paragraph" w:customStyle="1" w:styleId="BasicParagraph">
    <w:name w:val="[Basic Paragraph]"/>
    <w:basedOn w:val="Normal"/>
    <w:uiPriority w:val="99"/>
    <w:rsid w:val="00F812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letterheadregular">
    <w:name w:val="letterhead regular"/>
    <w:basedOn w:val="BasicParagraph"/>
    <w:autoRedefine/>
    <w:qFormat/>
    <w:rsid w:val="00F8122A"/>
    <w:pPr>
      <w:spacing w:line="280" w:lineRule="exact"/>
    </w:pPr>
    <w:rPr>
      <w:rFonts w:ascii="Arial-LightPL" w:hAnsi="Arial-LightPL" w:cs="Arial"/>
      <w:sz w:val="20"/>
      <w:szCs w:val="20"/>
    </w:rPr>
  </w:style>
  <w:style w:type="paragraph" w:customStyle="1" w:styleId="letterheadbold">
    <w:name w:val="letterhead bold"/>
    <w:next w:val="letterheadregular"/>
    <w:autoRedefine/>
    <w:qFormat/>
    <w:rsid w:val="00F8122A"/>
    <w:rPr>
      <w:rFonts w:ascii="Arial-PL" w:hAnsi="Arial-PL" w:cs="Arial"/>
      <w:color w:val="000000"/>
      <w:lang w:eastAsia="en-US"/>
    </w:rPr>
  </w:style>
  <w:style w:type="character" w:customStyle="1" w:styleId="Heading1Char">
    <w:name w:val="Heading 1 Char"/>
    <w:basedOn w:val="DefaultParagraphFont"/>
    <w:link w:val="Heading1"/>
    <w:uiPriority w:val="9"/>
    <w:rsid w:val="00C7335A"/>
    <w:rPr>
      <w:rFonts w:asciiTheme="majorHAnsi" w:eastAsiaTheme="majorEastAsia" w:hAnsiTheme="majorHAnsi" w:cstheme="majorBidi"/>
      <w:b/>
      <w:bCs/>
      <w:color w:val="2C6EAB" w:themeColor="accent1" w:themeShade="B5"/>
      <w:sz w:val="32"/>
      <w:szCs w:val="32"/>
      <w:lang w:eastAsia="en-US"/>
    </w:rPr>
  </w:style>
  <w:style w:type="character" w:customStyle="1" w:styleId="Heading2Char">
    <w:name w:val="Heading 2 Char"/>
    <w:basedOn w:val="DefaultParagraphFont"/>
    <w:link w:val="Heading2"/>
    <w:uiPriority w:val="9"/>
    <w:rsid w:val="00C7335A"/>
    <w:rPr>
      <w:rFonts w:asciiTheme="majorHAnsi" w:eastAsiaTheme="majorEastAsia" w:hAnsiTheme="majorHAnsi" w:cstheme="majorBidi"/>
      <w:b/>
      <w:bCs/>
      <w:color w:val="5B9BD5" w:themeColor="accent1"/>
      <w:sz w:val="26"/>
      <w:szCs w:val="26"/>
      <w:lang w:eastAsia="en-US"/>
    </w:rPr>
  </w:style>
  <w:style w:type="character" w:customStyle="1" w:styleId="Heading4Char">
    <w:name w:val="Heading 4 Char"/>
    <w:basedOn w:val="DefaultParagraphFont"/>
    <w:link w:val="Heading4"/>
    <w:uiPriority w:val="9"/>
    <w:rsid w:val="00C7335A"/>
    <w:rPr>
      <w:rFonts w:asciiTheme="majorHAnsi" w:eastAsiaTheme="majorEastAsia" w:hAnsiTheme="majorHAnsi" w:cstheme="majorBidi"/>
      <w:b/>
      <w:bCs/>
      <w:i/>
      <w:iCs/>
      <w:color w:val="5B9BD5" w:themeColor="accent1"/>
      <w:sz w:val="24"/>
      <w:szCs w:val="24"/>
      <w:lang w:eastAsia="en-US"/>
    </w:rPr>
  </w:style>
  <w:style w:type="paragraph" w:styleId="ListParagraph">
    <w:name w:val="List Paragraph"/>
    <w:basedOn w:val="Normal"/>
    <w:uiPriority w:val="34"/>
    <w:qFormat/>
    <w:rsid w:val="00C7335A"/>
    <w:pPr>
      <w:ind w:left="720"/>
      <w:contextualSpacing/>
    </w:pPr>
    <w:rPr>
      <w:rFonts w:asciiTheme="minorHAnsi" w:eastAsiaTheme="minorEastAsia" w:hAnsiTheme="minorHAnsi" w:cstheme="minorBidi"/>
      <w:lang w:val="en-GB"/>
    </w:rPr>
  </w:style>
  <w:style w:type="character" w:styleId="Hyperlink">
    <w:name w:val="Hyperlink"/>
    <w:basedOn w:val="DefaultParagraphFont"/>
    <w:uiPriority w:val="99"/>
    <w:unhideWhenUsed/>
    <w:rsid w:val="00466950"/>
    <w:rPr>
      <w:color w:val="0563C1" w:themeColor="hyperlink"/>
      <w:u w:val="single"/>
    </w:rPr>
  </w:style>
  <w:style w:type="paragraph" w:styleId="BodyText">
    <w:name w:val="Body Text"/>
    <w:basedOn w:val="Normal"/>
    <w:link w:val="BodyTextChar"/>
    <w:uiPriority w:val="1"/>
    <w:qFormat/>
    <w:rsid w:val="00ED155F"/>
    <w:pPr>
      <w:widowControl w:val="0"/>
      <w:ind w:left="101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ED155F"/>
    <w:rPr>
      <w:rFonts w:ascii="Calibri" w:eastAsia="Calibri" w:hAnsi="Calibri" w:cstheme="minorBidi"/>
      <w:sz w:val="22"/>
      <w:szCs w:val="22"/>
      <w:lang w:val="en-US" w:eastAsia="en-US"/>
    </w:rPr>
  </w:style>
  <w:style w:type="paragraph" w:customStyle="1" w:styleId="Default">
    <w:name w:val="Default"/>
    <w:rsid w:val="00A34B6B"/>
    <w:pPr>
      <w:autoSpaceDE w:val="0"/>
      <w:autoSpaceDN w:val="0"/>
      <w:adjustRightInd w:val="0"/>
    </w:pPr>
    <w:rPr>
      <w:rFonts w:ascii="Calibri Light" w:hAnsi="Calibri Light" w:cs="Calibri Light"/>
      <w:color w:val="000000"/>
    </w:rPr>
  </w:style>
  <w:style w:type="character" w:styleId="CommentReference">
    <w:name w:val="annotation reference"/>
    <w:basedOn w:val="DefaultParagraphFont"/>
    <w:uiPriority w:val="99"/>
    <w:semiHidden/>
    <w:unhideWhenUsed/>
    <w:rsid w:val="00591B80"/>
    <w:rPr>
      <w:sz w:val="16"/>
      <w:szCs w:val="16"/>
    </w:rPr>
  </w:style>
  <w:style w:type="paragraph" w:styleId="CommentText">
    <w:name w:val="annotation text"/>
    <w:basedOn w:val="Normal"/>
    <w:link w:val="CommentTextChar"/>
    <w:uiPriority w:val="99"/>
    <w:semiHidden/>
    <w:unhideWhenUsed/>
    <w:rsid w:val="00591B80"/>
    <w:rPr>
      <w:sz w:val="20"/>
      <w:szCs w:val="20"/>
    </w:rPr>
  </w:style>
  <w:style w:type="character" w:customStyle="1" w:styleId="CommentTextChar">
    <w:name w:val="Comment Text Char"/>
    <w:basedOn w:val="DefaultParagraphFont"/>
    <w:link w:val="CommentText"/>
    <w:uiPriority w:val="99"/>
    <w:semiHidden/>
    <w:rsid w:val="00591B80"/>
    <w:rPr>
      <w:lang w:val="en-US" w:eastAsia="en-US"/>
    </w:rPr>
  </w:style>
  <w:style w:type="paragraph" w:styleId="CommentSubject">
    <w:name w:val="annotation subject"/>
    <w:basedOn w:val="CommentText"/>
    <w:next w:val="CommentText"/>
    <w:link w:val="CommentSubjectChar"/>
    <w:uiPriority w:val="99"/>
    <w:semiHidden/>
    <w:unhideWhenUsed/>
    <w:rsid w:val="00591B80"/>
    <w:rPr>
      <w:b/>
      <w:bCs/>
    </w:rPr>
  </w:style>
  <w:style w:type="character" w:customStyle="1" w:styleId="CommentSubjectChar">
    <w:name w:val="Comment Subject Char"/>
    <w:basedOn w:val="CommentTextChar"/>
    <w:link w:val="CommentSubject"/>
    <w:uiPriority w:val="99"/>
    <w:semiHidden/>
    <w:rsid w:val="00591B80"/>
    <w:rPr>
      <w:b/>
      <w:bCs/>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GKdOawMxxYEKr8VcPg66Uq9SA==">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Eurodad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Ravenscroft</dc:creator>
  <cp:lastModifiedBy>Antonia Vorner</cp:lastModifiedBy>
  <cp:revision>2</cp:revision>
  <dcterms:created xsi:type="dcterms:W3CDTF">2021-01-19T11:50:00Z</dcterms:created>
  <dcterms:modified xsi:type="dcterms:W3CDTF">2021-01-19T11:50:00Z</dcterms:modified>
</cp:coreProperties>
</file>