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753235" cy="800735"/>
            <wp:effectExtent l="0" t="0" r="0" b="0"/>
            <wp:wrapNone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Application form Press Officer 2023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Part 1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32"/>
          <w:szCs w:val="32"/>
        </w:rPr>
        <w:t xml:space="preserve">Reference no: __________ </w:t>
      </w:r>
      <w:r>
        <w:rPr>
          <w:rFonts w:cs="Calibri" w:cstheme="minorHAnsi"/>
          <w:sz w:val="24"/>
          <w:szCs w:val="24"/>
        </w:rPr>
        <w:t>(to be filled in by CEO for internal use)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FIRST NAME: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FAMILY NAME: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ADDRESS: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TELEPHONE NUMBER DAY: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TELEPHONE NUMBER EVENING: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HOW DID YOU HEAR ABOUT THIS JOB?: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REFEREES: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Please name two referees (with contact details), stating how they know you. One of these should be related to your current or most recent job / employer.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We will not contact any referees until after interviews have taken place.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You declare that the information you provide CEO with is correct. Incorrect information provided in the application forms for the post will lead to disqualification.</w:t>
      </w:r>
    </w:p>
    <w:sectPr>
      <w:type w:val="nextPage"/>
      <w:pgSz w:w="11906" w:h="16838"/>
      <w:pgMar w:left="1440" w:right="144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uiPriority w:val="99"/>
    <w:unhideWhenUsed/>
    <w:rsid w:val="001b26d9"/>
    <w:rPr>
      <w:color w:val="0563C1" w:themeColor="hyperlink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61b4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1</Pages>
  <Words>103</Words>
  <Characters>535</Characters>
  <CharactersWithSpaces>625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2023-05-15T14:50:00Z</dcterms:created>
  <dc:creator>Lisbeth Wismar</dc:creator>
  <dc:description/>
  <dc:language>en-US</dc:language>
  <cp:lastModifiedBy>Lisbeth Wismar</cp:lastModifiedBy>
  <dcterms:modified xsi:type="dcterms:W3CDTF">2023-05-15T14:50:00Z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